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8032C" w14:textId="77777777" w:rsidR="00C3372A" w:rsidRDefault="00C3372A" w:rsidP="00C44037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C3372A">
        <w:rPr>
          <w:rFonts w:ascii="Times New Roman" w:eastAsia="Times New Roman" w:hAnsi="Times New Roman"/>
          <w:b/>
          <w:sz w:val="24"/>
          <w:szCs w:val="24"/>
          <w:lang w:eastAsia="pl-PL"/>
        </w:rPr>
        <w:t>REGULAMIN</w:t>
      </w:r>
    </w:p>
    <w:p w14:paraId="6D3E7723" w14:textId="77777777" w:rsidR="00C3372A" w:rsidRPr="00E91BE1" w:rsidRDefault="00802749" w:rsidP="00C4403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PUNKTU SELEKTYWNEGO ZBIERANIA ODPADÓW KOMUNALNYCH</w:t>
      </w:r>
    </w:p>
    <w:p w14:paraId="106D76D9" w14:textId="77777777" w:rsidR="00C44037" w:rsidRDefault="005D2C55" w:rsidP="00C4403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MIECHOWIE </w:t>
      </w:r>
    </w:p>
    <w:p w14:paraId="5275237F" w14:textId="77777777" w:rsidR="00F042F4" w:rsidRPr="00E91BE1" w:rsidRDefault="005D2C55" w:rsidP="00C4403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DLA GMINY RACŁAWICE</w:t>
      </w:r>
    </w:p>
    <w:p w14:paraId="72DF8F9B" w14:textId="77777777" w:rsidR="00F042F4" w:rsidRPr="00E91BE1" w:rsidRDefault="00F042F4" w:rsidP="00C44037">
      <w:pPr>
        <w:spacing w:after="0"/>
        <w:jc w:val="both"/>
        <w:rPr>
          <w:rFonts w:ascii="Times New Roman" w:eastAsia="Times New Roman" w:hAnsi="Times New Roman"/>
          <w:b/>
          <w:lang w:eastAsia="pl-PL"/>
        </w:rPr>
      </w:pPr>
    </w:p>
    <w:p w14:paraId="059530A9" w14:textId="77777777" w:rsidR="00F042F4" w:rsidRPr="005B21DA" w:rsidRDefault="00C3372A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          </w:t>
      </w:r>
      <w:r w:rsidR="00F042F4" w:rsidRPr="005B21DA">
        <w:rPr>
          <w:rFonts w:ascii="Times New Roman" w:eastAsia="Times New Roman" w:hAnsi="Times New Roman"/>
          <w:lang w:eastAsia="pl-PL"/>
        </w:rPr>
        <w:t>§ 1</w:t>
      </w:r>
    </w:p>
    <w:p w14:paraId="477886E8" w14:textId="77777777" w:rsidR="00771DB9" w:rsidRPr="005B21DA" w:rsidRDefault="00771DB9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75DC3F01" w14:textId="77777777" w:rsidR="00F042F4" w:rsidRPr="005B21DA" w:rsidRDefault="00F042F4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Regulamin określa szczegółowe zasady funkcjonowania </w:t>
      </w:r>
      <w:r w:rsidR="00802749">
        <w:rPr>
          <w:rFonts w:ascii="Times New Roman" w:eastAsia="Times New Roman" w:hAnsi="Times New Roman"/>
          <w:lang w:eastAsia="pl-PL"/>
        </w:rPr>
        <w:t xml:space="preserve">Punktu Selektywnego Zbierania Odpadów Komunalnych w </w:t>
      </w:r>
      <w:r w:rsidR="005D2C55">
        <w:rPr>
          <w:rFonts w:ascii="Times New Roman" w:eastAsia="Times New Roman" w:hAnsi="Times New Roman"/>
          <w:lang w:eastAsia="pl-PL"/>
        </w:rPr>
        <w:t>Miechowie</w:t>
      </w:r>
      <w:r w:rsidR="00802749">
        <w:rPr>
          <w:rFonts w:ascii="Times New Roman" w:eastAsia="Times New Roman" w:hAnsi="Times New Roman"/>
          <w:lang w:eastAsia="pl-PL"/>
        </w:rPr>
        <w:t xml:space="preserve"> , zwanego dalej PSZOK.</w:t>
      </w:r>
    </w:p>
    <w:p w14:paraId="1D6A0991" w14:textId="77777777" w:rsidR="00C15B24" w:rsidRPr="005B21DA" w:rsidRDefault="00C15B24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          </w:t>
      </w:r>
    </w:p>
    <w:p w14:paraId="07FDD16D" w14:textId="77777777" w:rsidR="00F042F4" w:rsidRPr="005B21DA" w:rsidRDefault="00C15B24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          </w:t>
      </w:r>
      <w:r w:rsidR="00F042F4" w:rsidRPr="005B21DA">
        <w:rPr>
          <w:rFonts w:ascii="Times New Roman" w:eastAsia="Times New Roman" w:hAnsi="Times New Roman"/>
          <w:lang w:eastAsia="pl-PL"/>
        </w:rPr>
        <w:t>§ 2</w:t>
      </w:r>
    </w:p>
    <w:p w14:paraId="2F57FC98" w14:textId="77777777" w:rsidR="00771DB9" w:rsidRPr="005B21DA" w:rsidRDefault="00771DB9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5D821D52" w14:textId="77777777" w:rsidR="00266EE9" w:rsidRDefault="00802749" w:rsidP="00C44037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266EE9">
        <w:rPr>
          <w:rFonts w:ascii="Times New Roman" w:eastAsia="Times New Roman" w:hAnsi="Times New Roman"/>
          <w:lang w:eastAsia="pl-PL"/>
        </w:rPr>
        <w:t xml:space="preserve">PSZOK w </w:t>
      </w:r>
      <w:r w:rsidR="005D2C55" w:rsidRPr="00266EE9">
        <w:rPr>
          <w:rFonts w:ascii="Times New Roman" w:eastAsia="Times New Roman" w:hAnsi="Times New Roman"/>
          <w:lang w:eastAsia="pl-PL"/>
        </w:rPr>
        <w:t>Miechowie</w:t>
      </w:r>
      <w:r w:rsidR="00C15B24" w:rsidRPr="00266EE9">
        <w:rPr>
          <w:rFonts w:ascii="Times New Roman" w:eastAsia="Times New Roman" w:hAnsi="Times New Roman"/>
          <w:lang w:eastAsia="pl-PL"/>
        </w:rPr>
        <w:t xml:space="preserve"> </w:t>
      </w:r>
      <w:r w:rsidR="00F042F4" w:rsidRPr="00266EE9">
        <w:rPr>
          <w:rFonts w:ascii="Times New Roman" w:eastAsia="Times New Roman" w:hAnsi="Times New Roman"/>
          <w:lang w:eastAsia="pl-PL"/>
        </w:rPr>
        <w:t xml:space="preserve">prowadzony jest przez </w:t>
      </w:r>
      <w:r w:rsidR="00C15B24" w:rsidRPr="00266EE9">
        <w:rPr>
          <w:rFonts w:ascii="Times New Roman" w:eastAsia="Times New Roman" w:hAnsi="Times New Roman"/>
          <w:lang w:eastAsia="pl-PL"/>
        </w:rPr>
        <w:t>MPGO sp. z o.o.</w:t>
      </w:r>
      <w:r w:rsidR="00F042F4" w:rsidRPr="00266EE9">
        <w:rPr>
          <w:rFonts w:ascii="Times New Roman" w:eastAsia="Times New Roman" w:hAnsi="Times New Roman"/>
          <w:lang w:eastAsia="pl-PL"/>
        </w:rPr>
        <w:t xml:space="preserve"> </w:t>
      </w:r>
      <w:r w:rsidR="00C15B24" w:rsidRPr="00266EE9">
        <w:rPr>
          <w:rFonts w:ascii="Times New Roman" w:hAnsi="Times New Roman"/>
        </w:rPr>
        <w:t xml:space="preserve">z siedzibą ul. Barska 12, </w:t>
      </w:r>
      <w:r w:rsidR="00C15B24" w:rsidRPr="00266EE9">
        <w:rPr>
          <w:rFonts w:ascii="Times New Roman" w:hAnsi="Times New Roman"/>
        </w:rPr>
        <w:br/>
        <w:t xml:space="preserve">30-307 </w:t>
      </w:r>
      <w:r w:rsidR="00F042F4" w:rsidRPr="00266EE9">
        <w:rPr>
          <w:rFonts w:ascii="Times New Roman" w:eastAsia="Times New Roman" w:hAnsi="Times New Roman"/>
          <w:lang w:eastAsia="pl-PL"/>
        </w:rPr>
        <w:t>Kraków</w:t>
      </w:r>
      <w:r w:rsidR="00266EE9" w:rsidRPr="00266EE9">
        <w:rPr>
          <w:rFonts w:ascii="Times New Roman" w:eastAsia="Times New Roman" w:hAnsi="Times New Roman"/>
          <w:lang w:eastAsia="pl-PL"/>
        </w:rPr>
        <w:t xml:space="preserve">. </w:t>
      </w:r>
    </w:p>
    <w:p w14:paraId="63ABC547" w14:textId="77777777" w:rsidR="006F528D" w:rsidRDefault="00F042F4" w:rsidP="00C44037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266EE9">
        <w:rPr>
          <w:rFonts w:ascii="Times New Roman" w:eastAsia="Times New Roman" w:hAnsi="Times New Roman"/>
          <w:lang w:eastAsia="pl-PL"/>
        </w:rPr>
        <w:t>Dane kontaktowe</w:t>
      </w:r>
      <w:r w:rsidR="00C15B24" w:rsidRPr="00266EE9">
        <w:rPr>
          <w:rFonts w:ascii="Times New Roman" w:eastAsia="Times New Roman" w:hAnsi="Times New Roman"/>
          <w:lang w:eastAsia="pl-PL"/>
        </w:rPr>
        <w:t xml:space="preserve"> P</w:t>
      </w:r>
      <w:r w:rsidR="005D2C55" w:rsidRPr="00266EE9">
        <w:rPr>
          <w:rFonts w:ascii="Times New Roman" w:eastAsia="Times New Roman" w:hAnsi="Times New Roman"/>
          <w:lang w:eastAsia="pl-PL"/>
        </w:rPr>
        <w:t>SZOK</w:t>
      </w:r>
      <w:r w:rsidR="00C15B24" w:rsidRPr="00266EE9">
        <w:rPr>
          <w:rFonts w:ascii="Times New Roman" w:eastAsia="Times New Roman" w:hAnsi="Times New Roman"/>
          <w:lang w:eastAsia="pl-PL"/>
        </w:rPr>
        <w:t xml:space="preserve"> : ul. Marii Konopnickiej 30</w:t>
      </w:r>
      <w:r w:rsidRPr="00266EE9">
        <w:rPr>
          <w:rFonts w:ascii="Times New Roman" w:eastAsia="Times New Roman" w:hAnsi="Times New Roman"/>
          <w:lang w:eastAsia="pl-PL"/>
        </w:rPr>
        <w:t>, 32</w:t>
      </w:r>
      <w:r w:rsidR="00215DD5" w:rsidRPr="00266EE9">
        <w:rPr>
          <w:rFonts w:ascii="Times New Roman" w:eastAsia="Times New Roman" w:hAnsi="Times New Roman"/>
          <w:lang w:eastAsia="pl-PL"/>
        </w:rPr>
        <w:t>- 200 Miechów, tel. 41 3830285</w:t>
      </w:r>
      <w:r w:rsidR="00487372" w:rsidRPr="00266EE9">
        <w:rPr>
          <w:rFonts w:ascii="Times New Roman" w:eastAsia="Times New Roman" w:hAnsi="Times New Roman"/>
          <w:lang w:eastAsia="pl-PL"/>
        </w:rPr>
        <w:t xml:space="preserve"> lub kom. 785 011</w:t>
      </w:r>
      <w:r w:rsidR="00266EE9">
        <w:rPr>
          <w:rFonts w:ascii="Times New Roman" w:eastAsia="Times New Roman" w:hAnsi="Times New Roman"/>
          <w:lang w:eastAsia="pl-PL"/>
        </w:rPr>
        <w:t> </w:t>
      </w:r>
      <w:r w:rsidR="00487372" w:rsidRPr="00266EE9">
        <w:rPr>
          <w:rFonts w:ascii="Times New Roman" w:eastAsia="Times New Roman" w:hAnsi="Times New Roman"/>
          <w:lang w:eastAsia="pl-PL"/>
        </w:rPr>
        <w:t>080</w:t>
      </w:r>
    </w:p>
    <w:p w14:paraId="4FBC239C" w14:textId="77777777" w:rsidR="00266EE9" w:rsidRPr="00266EE9" w:rsidRDefault="00266EE9" w:rsidP="00266EE9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Times New Roman" w:eastAsia="Times New Roman" w:hAnsi="Times New Roman"/>
          <w:lang w:eastAsia="pl-PL"/>
        </w:rPr>
      </w:pPr>
      <w:r w:rsidRPr="00266EE9">
        <w:rPr>
          <w:rFonts w:ascii="Times New Roman" w:eastAsia="Times New Roman" w:hAnsi="Times New Roman"/>
          <w:lang w:eastAsia="pl-PL"/>
        </w:rPr>
        <w:t>Punkt Selektywnego Zbierania Odpadów Komunalnych czynny jest:</w:t>
      </w:r>
    </w:p>
    <w:p w14:paraId="7FAF0A4F" w14:textId="77777777" w:rsidR="00266EE9" w:rsidRPr="00266EE9" w:rsidRDefault="00266EE9" w:rsidP="00266EE9">
      <w:pPr>
        <w:pStyle w:val="Akapitzlist"/>
        <w:spacing w:after="0"/>
        <w:jc w:val="both"/>
        <w:rPr>
          <w:rFonts w:ascii="Times New Roman" w:eastAsia="Times New Roman" w:hAnsi="Times New Roman"/>
          <w:b/>
          <w:lang w:eastAsia="pl-PL"/>
        </w:rPr>
      </w:pPr>
    </w:p>
    <w:p w14:paraId="792B7574" w14:textId="77777777" w:rsidR="00266EE9" w:rsidRPr="00266EE9" w:rsidRDefault="00266EE9" w:rsidP="00266EE9">
      <w:pPr>
        <w:pStyle w:val="Akapitzlist"/>
        <w:spacing w:after="0"/>
        <w:jc w:val="center"/>
        <w:rPr>
          <w:rFonts w:ascii="Times New Roman" w:eastAsia="Times New Roman" w:hAnsi="Times New Roman"/>
          <w:b/>
          <w:lang w:eastAsia="pl-PL"/>
        </w:rPr>
      </w:pPr>
      <w:r w:rsidRPr="00266EE9">
        <w:rPr>
          <w:rFonts w:ascii="Times New Roman" w:eastAsia="Times New Roman" w:hAnsi="Times New Roman"/>
          <w:b/>
          <w:lang w:eastAsia="pl-PL"/>
        </w:rPr>
        <w:t xml:space="preserve">OD PONIEDZIAŁKU DO PIĄTKU : </w:t>
      </w:r>
      <w:r w:rsidR="002573EB">
        <w:rPr>
          <w:rFonts w:ascii="Times New Roman" w:eastAsia="Times New Roman" w:hAnsi="Times New Roman"/>
          <w:b/>
          <w:lang w:eastAsia="pl-PL"/>
        </w:rPr>
        <w:t>8.00-14.00</w:t>
      </w:r>
    </w:p>
    <w:p w14:paraId="1345CD9E" w14:textId="77777777" w:rsidR="00266EE9" w:rsidRPr="00266EE9" w:rsidRDefault="00266EE9" w:rsidP="00266EE9">
      <w:pPr>
        <w:pStyle w:val="Akapitzlist"/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</w:p>
    <w:p w14:paraId="77EDDE38" w14:textId="77777777" w:rsidR="00F042F4" w:rsidRPr="005B21DA" w:rsidRDefault="0079490F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           </w:t>
      </w:r>
      <w:r w:rsidR="00F042F4" w:rsidRPr="005B21DA">
        <w:rPr>
          <w:rFonts w:ascii="Times New Roman" w:eastAsia="Times New Roman" w:hAnsi="Times New Roman"/>
          <w:lang w:eastAsia="pl-PL"/>
        </w:rPr>
        <w:t>§3</w:t>
      </w:r>
    </w:p>
    <w:p w14:paraId="7B72F08B" w14:textId="77777777" w:rsidR="00771DB9" w:rsidRPr="005B21DA" w:rsidRDefault="00771DB9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0382FB69" w14:textId="77777777" w:rsidR="00C44037" w:rsidRDefault="00F042F4" w:rsidP="00C44037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 xml:space="preserve">Do  </w:t>
      </w:r>
      <w:r w:rsidR="00802749" w:rsidRPr="00C44037">
        <w:rPr>
          <w:rFonts w:ascii="Times New Roman" w:eastAsia="Times New Roman" w:hAnsi="Times New Roman"/>
          <w:lang w:eastAsia="pl-PL"/>
        </w:rPr>
        <w:t>Punktu Selektywnego Zbierania Odpadów</w:t>
      </w:r>
      <w:r w:rsidR="007979F8" w:rsidRPr="00C44037">
        <w:rPr>
          <w:rFonts w:ascii="Times New Roman" w:eastAsia="Times New Roman" w:hAnsi="Times New Roman"/>
          <w:lang w:eastAsia="pl-PL"/>
        </w:rPr>
        <w:t xml:space="preserve"> w </w:t>
      </w:r>
      <w:r w:rsidR="005D2C55" w:rsidRPr="00C44037">
        <w:rPr>
          <w:rFonts w:ascii="Times New Roman" w:eastAsia="Times New Roman" w:hAnsi="Times New Roman"/>
          <w:lang w:eastAsia="pl-PL"/>
        </w:rPr>
        <w:t>Miechowie</w:t>
      </w:r>
      <w:r w:rsidR="00802749" w:rsidRPr="00C44037">
        <w:rPr>
          <w:rFonts w:ascii="Times New Roman" w:eastAsia="Times New Roman" w:hAnsi="Times New Roman"/>
          <w:lang w:eastAsia="pl-PL"/>
        </w:rPr>
        <w:t xml:space="preserve"> </w:t>
      </w:r>
      <w:r w:rsidR="00270A5A" w:rsidRPr="00C44037">
        <w:rPr>
          <w:rFonts w:ascii="Times New Roman" w:eastAsia="Times New Roman" w:hAnsi="Times New Roman"/>
          <w:lang w:eastAsia="pl-PL"/>
        </w:rPr>
        <w:t xml:space="preserve"> </w:t>
      </w:r>
      <w:r w:rsidRPr="00C44037">
        <w:rPr>
          <w:rFonts w:ascii="Times New Roman" w:eastAsia="Times New Roman" w:hAnsi="Times New Roman"/>
          <w:lang w:eastAsia="pl-PL"/>
        </w:rPr>
        <w:t>przyjmo</w:t>
      </w:r>
      <w:r w:rsidR="00E03BA9" w:rsidRPr="00C44037">
        <w:rPr>
          <w:rFonts w:ascii="Times New Roman" w:eastAsia="Times New Roman" w:hAnsi="Times New Roman"/>
          <w:lang w:eastAsia="pl-PL"/>
        </w:rPr>
        <w:t xml:space="preserve">wane są nieodpłatnie </w:t>
      </w:r>
      <w:r w:rsidRPr="00C44037">
        <w:rPr>
          <w:rFonts w:ascii="Times New Roman" w:eastAsia="Times New Roman" w:hAnsi="Times New Roman"/>
          <w:lang w:eastAsia="pl-PL"/>
        </w:rPr>
        <w:t xml:space="preserve"> odpady komunalne dostarczane przez właściciel</w:t>
      </w:r>
      <w:r w:rsidR="00270A5A" w:rsidRPr="00C44037">
        <w:rPr>
          <w:rFonts w:ascii="Times New Roman" w:eastAsia="Times New Roman" w:hAnsi="Times New Roman"/>
          <w:lang w:eastAsia="pl-PL"/>
        </w:rPr>
        <w:t xml:space="preserve">i nieruchomości zamieszkałych z terenu Gminy </w:t>
      </w:r>
      <w:r w:rsidR="00416BCD" w:rsidRPr="00C44037">
        <w:rPr>
          <w:rFonts w:ascii="Times New Roman" w:eastAsia="Times New Roman" w:hAnsi="Times New Roman"/>
          <w:lang w:eastAsia="pl-PL"/>
        </w:rPr>
        <w:br/>
      </w:r>
      <w:r w:rsidR="005D2C55" w:rsidRPr="00C44037">
        <w:rPr>
          <w:rFonts w:ascii="Times New Roman" w:eastAsia="Times New Roman" w:hAnsi="Times New Roman"/>
          <w:lang w:eastAsia="pl-PL"/>
        </w:rPr>
        <w:t>Racławice</w:t>
      </w:r>
      <w:r w:rsidR="00802749" w:rsidRPr="00C44037">
        <w:rPr>
          <w:rFonts w:ascii="Times New Roman" w:eastAsia="Times New Roman" w:hAnsi="Times New Roman"/>
          <w:lang w:eastAsia="pl-PL"/>
        </w:rPr>
        <w:t>.</w:t>
      </w:r>
    </w:p>
    <w:p w14:paraId="52F3A8CF" w14:textId="77777777" w:rsidR="00C44037" w:rsidRDefault="00416BCD" w:rsidP="00C44037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>Przy</w:t>
      </w:r>
      <w:r w:rsidR="008D3F7E" w:rsidRPr="00C44037">
        <w:rPr>
          <w:rFonts w:ascii="Times New Roman" w:eastAsia="Times New Roman" w:hAnsi="Times New Roman"/>
          <w:lang w:eastAsia="pl-PL"/>
        </w:rPr>
        <w:t xml:space="preserve"> przekazaniu</w:t>
      </w:r>
      <w:r w:rsidR="00F042F4" w:rsidRPr="00C44037">
        <w:rPr>
          <w:rFonts w:ascii="Times New Roman" w:eastAsia="Times New Roman" w:hAnsi="Times New Roman"/>
          <w:lang w:eastAsia="pl-PL"/>
        </w:rPr>
        <w:t xml:space="preserve"> odpadów do </w:t>
      </w:r>
      <w:r w:rsidR="000016D0" w:rsidRPr="000016D0">
        <w:rPr>
          <w:rFonts w:ascii="Times New Roman" w:eastAsia="Times New Roman" w:hAnsi="Times New Roman"/>
          <w:lang w:eastAsia="pl-PL"/>
        </w:rPr>
        <w:t>PSZOK</w:t>
      </w:r>
      <w:r w:rsidR="0079490F" w:rsidRPr="00C44037">
        <w:rPr>
          <w:rFonts w:ascii="Times New Roman" w:eastAsia="Times New Roman" w:hAnsi="Times New Roman"/>
          <w:lang w:eastAsia="pl-PL"/>
        </w:rPr>
        <w:t xml:space="preserve"> </w:t>
      </w:r>
      <w:r w:rsidR="00A1179E" w:rsidRPr="00C44037">
        <w:rPr>
          <w:rFonts w:ascii="Times New Roman" w:eastAsia="Times New Roman" w:hAnsi="Times New Roman"/>
          <w:color w:val="984806" w:themeColor="accent6" w:themeShade="80"/>
          <w:lang w:eastAsia="pl-PL"/>
        </w:rPr>
        <w:t xml:space="preserve"> </w:t>
      </w:r>
      <w:r w:rsidR="00F042F4" w:rsidRPr="00C44037">
        <w:rPr>
          <w:rFonts w:ascii="Times New Roman" w:eastAsia="Times New Roman" w:hAnsi="Times New Roman"/>
          <w:lang w:eastAsia="pl-PL"/>
        </w:rPr>
        <w:t>właściciele nieruchomości powinni przedstawić dokument potwierdzający miejsc</w:t>
      </w:r>
      <w:r w:rsidR="00517494" w:rsidRPr="00C44037">
        <w:rPr>
          <w:rFonts w:ascii="Times New Roman" w:eastAsia="Times New Roman" w:hAnsi="Times New Roman"/>
          <w:lang w:eastAsia="pl-PL"/>
        </w:rPr>
        <w:t>e zamieszk</w:t>
      </w:r>
      <w:r w:rsidR="00BE626F" w:rsidRPr="00C44037">
        <w:rPr>
          <w:rFonts w:ascii="Times New Roman" w:eastAsia="Times New Roman" w:hAnsi="Times New Roman"/>
          <w:lang w:eastAsia="pl-PL"/>
        </w:rPr>
        <w:t>ania</w:t>
      </w:r>
      <w:r w:rsidR="00C44037" w:rsidRPr="00C44037">
        <w:rPr>
          <w:rFonts w:ascii="Times New Roman" w:eastAsia="Times New Roman" w:hAnsi="Times New Roman"/>
          <w:lang w:eastAsia="pl-PL"/>
        </w:rPr>
        <w:t xml:space="preserve"> </w:t>
      </w:r>
      <w:r w:rsidR="00C44037" w:rsidRPr="000016D0">
        <w:rPr>
          <w:rFonts w:ascii="Times New Roman" w:eastAsia="Times New Roman" w:hAnsi="Times New Roman"/>
          <w:lang w:eastAsia="pl-PL"/>
        </w:rPr>
        <w:t xml:space="preserve">na terenie gminy Racławice </w:t>
      </w:r>
      <w:r w:rsidR="00F042F4" w:rsidRPr="00C44037">
        <w:rPr>
          <w:rFonts w:ascii="Times New Roman" w:eastAsia="Times New Roman" w:hAnsi="Times New Roman"/>
          <w:lang w:eastAsia="pl-PL"/>
        </w:rPr>
        <w:t>(np. dowód osobisty, prawo jaz</w:t>
      </w:r>
      <w:r w:rsidR="00A762D7" w:rsidRPr="00C44037">
        <w:rPr>
          <w:rFonts w:ascii="Times New Roman" w:eastAsia="Times New Roman" w:hAnsi="Times New Roman"/>
          <w:lang w:eastAsia="pl-PL"/>
        </w:rPr>
        <w:t xml:space="preserve">dy, paszport umowa najmu lokalu, </w:t>
      </w:r>
      <w:r w:rsidR="00A762D7" w:rsidRPr="000016D0">
        <w:rPr>
          <w:rFonts w:ascii="Times New Roman" w:eastAsia="Times New Roman" w:hAnsi="Times New Roman"/>
          <w:lang w:eastAsia="pl-PL"/>
        </w:rPr>
        <w:t>potwierdzenie dokonania zapłaty za odbiór odpadów komunalnych za m-c poprzedzający dzień przekazania odpadów do PSZOK</w:t>
      </w:r>
      <w:r w:rsidR="00A762D7" w:rsidRPr="00C44037">
        <w:rPr>
          <w:rFonts w:ascii="Times New Roman" w:eastAsia="Times New Roman" w:hAnsi="Times New Roman"/>
          <w:lang w:eastAsia="pl-PL"/>
        </w:rPr>
        <w:t xml:space="preserve"> </w:t>
      </w:r>
      <w:r w:rsidR="00270A5A" w:rsidRPr="00C44037">
        <w:rPr>
          <w:rFonts w:ascii="Times New Roman" w:eastAsia="Times New Roman" w:hAnsi="Times New Roman"/>
          <w:lang w:eastAsia="pl-PL"/>
        </w:rPr>
        <w:t>itp.</w:t>
      </w:r>
      <w:r w:rsidR="00E91BE1" w:rsidRPr="00C44037">
        <w:rPr>
          <w:rFonts w:ascii="Times New Roman" w:eastAsia="Times New Roman" w:hAnsi="Times New Roman"/>
          <w:lang w:eastAsia="pl-PL"/>
        </w:rPr>
        <w:t>)</w:t>
      </w:r>
      <w:r w:rsidR="00BE626F" w:rsidRPr="00C44037">
        <w:rPr>
          <w:rFonts w:ascii="Times New Roman" w:eastAsia="Times New Roman" w:hAnsi="Times New Roman"/>
          <w:lang w:eastAsia="pl-PL"/>
        </w:rPr>
        <w:t>.</w:t>
      </w:r>
    </w:p>
    <w:p w14:paraId="689FF9D8" w14:textId="77777777" w:rsidR="00161E76" w:rsidRPr="00C44037" w:rsidRDefault="00161E76" w:rsidP="00C44037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>Oddający odpady ma obowiązek samodzielnego rozładunku przywiezionych odpadów i umieszczenia ich w miejscu/kontenerze/pojemniku wskazanym przez przyjmującego odpady,</w:t>
      </w:r>
    </w:p>
    <w:p w14:paraId="5C40BBD8" w14:textId="77777777" w:rsidR="00771DB9" w:rsidRPr="005B21DA" w:rsidRDefault="00771DB9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3A732848" w14:textId="77777777" w:rsidR="00F042F4" w:rsidRPr="005B21DA" w:rsidRDefault="002719C1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            </w:t>
      </w:r>
      <w:r w:rsidR="00F042F4" w:rsidRPr="005B21DA">
        <w:rPr>
          <w:rFonts w:ascii="Times New Roman" w:eastAsia="Times New Roman" w:hAnsi="Times New Roman"/>
          <w:lang w:eastAsia="pl-PL"/>
        </w:rPr>
        <w:t>§</w:t>
      </w:r>
      <w:r w:rsidR="001E30AB" w:rsidRPr="005B21DA">
        <w:rPr>
          <w:rFonts w:ascii="Times New Roman" w:eastAsia="Times New Roman" w:hAnsi="Times New Roman"/>
          <w:lang w:eastAsia="pl-PL"/>
        </w:rPr>
        <w:t xml:space="preserve"> </w:t>
      </w:r>
      <w:r w:rsidR="00F042F4" w:rsidRPr="005B21DA">
        <w:rPr>
          <w:rFonts w:ascii="Times New Roman" w:eastAsia="Times New Roman" w:hAnsi="Times New Roman"/>
          <w:lang w:eastAsia="pl-PL"/>
        </w:rPr>
        <w:t>4</w:t>
      </w:r>
    </w:p>
    <w:p w14:paraId="6EDD31B0" w14:textId="77777777" w:rsidR="00771DB9" w:rsidRPr="005B21DA" w:rsidRDefault="00771DB9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36C81D7B" w14:textId="77777777" w:rsidR="006E0CD5" w:rsidRPr="000016D0" w:rsidRDefault="00F042F4" w:rsidP="000016D0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>Rodzaje odpadów komunalnych przyjmowanych do</w:t>
      </w:r>
      <w:r w:rsidR="00802749">
        <w:rPr>
          <w:rFonts w:ascii="Times New Roman" w:eastAsia="Times New Roman" w:hAnsi="Times New Roman"/>
          <w:lang w:eastAsia="pl-PL"/>
        </w:rPr>
        <w:t xml:space="preserve"> PSZOK</w:t>
      </w:r>
      <w:r w:rsidR="002719C1" w:rsidRPr="005B21DA">
        <w:rPr>
          <w:rFonts w:ascii="Times New Roman" w:eastAsia="Times New Roman" w:hAnsi="Times New Roman"/>
          <w:lang w:eastAsia="pl-PL"/>
        </w:rPr>
        <w:t xml:space="preserve"> </w:t>
      </w:r>
    </w:p>
    <w:p w14:paraId="361FCAEE" w14:textId="77777777" w:rsidR="00771DB9" w:rsidRPr="00C44037" w:rsidRDefault="00F042F4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>zużyty sprzęt elektryczny i elektroniczny,</w:t>
      </w:r>
      <w:r w:rsidR="001E30AB" w:rsidRPr="00C44037">
        <w:rPr>
          <w:rFonts w:ascii="Times New Roman" w:eastAsia="Times New Roman" w:hAnsi="Times New Roman"/>
          <w:lang w:eastAsia="pl-PL"/>
        </w:rPr>
        <w:t xml:space="preserve"> </w:t>
      </w:r>
    </w:p>
    <w:p w14:paraId="7CB8DEBB" w14:textId="77777777" w:rsidR="00E359F0" w:rsidRPr="00C44037" w:rsidRDefault="005D2C55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>meble i inne odpady wielkogabarytowe</w:t>
      </w:r>
    </w:p>
    <w:p w14:paraId="5B4596B4" w14:textId="3F7BE707" w:rsidR="006E0CD5" w:rsidRPr="000016D0" w:rsidRDefault="00F042F4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>odpady budowlan</w:t>
      </w:r>
      <w:r w:rsidR="005D2C55" w:rsidRPr="00C44037">
        <w:rPr>
          <w:rFonts w:ascii="Times New Roman" w:eastAsia="Times New Roman" w:hAnsi="Times New Roman"/>
          <w:lang w:eastAsia="pl-PL"/>
        </w:rPr>
        <w:t>e i rozbiórkowe stanowiące odpady komunalne</w:t>
      </w:r>
      <w:r w:rsidR="00A762D7" w:rsidRPr="00C44037">
        <w:rPr>
          <w:rFonts w:ascii="Times New Roman" w:eastAsia="Times New Roman" w:hAnsi="Times New Roman"/>
          <w:lang w:eastAsia="pl-PL"/>
        </w:rPr>
        <w:t xml:space="preserve"> </w:t>
      </w:r>
    </w:p>
    <w:p w14:paraId="17B37174" w14:textId="77777777" w:rsidR="00F042F4" w:rsidRPr="00C44037" w:rsidRDefault="00F042F4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>zużyte baterie i akumulatory,</w:t>
      </w:r>
    </w:p>
    <w:p w14:paraId="5A141E7E" w14:textId="3AFE0E6B" w:rsidR="00771DB9" w:rsidRPr="00C44037" w:rsidRDefault="00F042F4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>zużyte opony</w:t>
      </w:r>
      <w:r w:rsidR="001E30AB" w:rsidRPr="00C44037">
        <w:rPr>
          <w:rFonts w:ascii="Times New Roman" w:eastAsia="Times New Roman" w:hAnsi="Times New Roman"/>
          <w:lang w:eastAsia="pl-PL"/>
        </w:rPr>
        <w:t xml:space="preserve"> </w:t>
      </w:r>
    </w:p>
    <w:p w14:paraId="50E2C02F" w14:textId="77777777" w:rsidR="00F042F4" w:rsidRDefault="00296DD9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C44037">
        <w:rPr>
          <w:rFonts w:ascii="Times New Roman" w:eastAsia="Times New Roman" w:hAnsi="Times New Roman"/>
          <w:lang w:eastAsia="pl-PL"/>
        </w:rPr>
        <w:t xml:space="preserve">przeterminowane </w:t>
      </w:r>
      <w:r w:rsidR="005D2C55" w:rsidRPr="00C44037">
        <w:rPr>
          <w:rFonts w:ascii="Times New Roman" w:eastAsia="Times New Roman" w:hAnsi="Times New Roman"/>
          <w:lang w:eastAsia="pl-PL"/>
        </w:rPr>
        <w:t>chemikalia</w:t>
      </w:r>
      <w:r w:rsidR="00635147">
        <w:rPr>
          <w:rFonts w:ascii="Times New Roman" w:eastAsia="Times New Roman" w:hAnsi="Times New Roman"/>
          <w:lang w:eastAsia="pl-PL"/>
        </w:rPr>
        <w:t>,</w:t>
      </w:r>
    </w:p>
    <w:p w14:paraId="25F3A0F2" w14:textId="77777777" w:rsidR="002573EB" w:rsidRDefault="002573EB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przeterminowane leki</w:t>
      </w:r>
      <w:r w:rsidR="00635147">
        <w:rPr>
          <w:rFonts w:ascii="Times New Roman" w:eastAsia="Times New Roman" w:hAnsi="Times New Roman"/>
          <w:lang w:eastAsia="pl-PL"/>
        </w:rPr>
        <w:t>,</w:t>
      </w:r>
    </w:p>
    <w:p w14:paraId="0E721D8A" w14:textId="56AFB859" w:rsidR="002573EB" w:rsidRDefault="002573EB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papier i tektura, metal, </w:t>
      </w:r>
      <w:proofErr w:type="spellStart"/>
      <w:r>
        <w:rPr>
          <w:rFonts w:ascii="Times New Roman" w:eastAsia="Times New Roman" w:hAnsi="Times New Roman"/>
          <w:lang w:eastAsia="pl-PL"/>
        </w:rPr>
        <w:t>two</w:t>
      </w:r>
      <w:proofErr w:type="spellEnd"/>
      <w:r w:rsidR="00FB54A4">
        <w:rPr>
          <w:rFonts w:ascii="Times New Roman" w:eastAsia="Times New Roman" w:hAnsi="Times New Roman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lang w:eastAsia="pl-PL"/>
        </w:rPr>
        <w:t>rzywa</w:t>
      </w:r>
      <w:proofErr w:type="spellEnd"/>
      <w:r>
        <w:rPr>
          <w:rFonts w:ascii="Times New Roman" w:eastAsia="Times New Roman" w:hAnsi="Times New Roman"/>
          <w:lang w:eastAsia="pl-PL"/>
        </w:rPr>
        <w:t xml:space="preserve"> sztuczne, szkło</w:t>
      </w:r>
      <w:r w:rsidR="00635147">
        <w:rPr>
          <w:rFonts w:ascii="Times New Roman" w:eastAsia="Times New Roman" w:hAnsi="Times New Roman"/>
          <w:lang w:eastAsia="pl-PL"/>
        </w:rPr>
        <w:t>,</w:t>
      </w:r>
    </w:p>
    <w:p w14:paraId="4AE3DE65" w14:textId="77777777" w:rsidR="002573EB" w:rsidRDefault="002573EB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opakowania z papieru i tektury, z metali, z tworzyw sztucznych, ze szkła oraz wielomateriałowe</w:t>
      </w:r>
      <w:r w:rsidR="00635147">
        <w:rPr>
          <w:rFonts w:ascii="Times New Roman" w:eastAsia="Times New Roman" w:hAnsi="Times New Roman"/>
          <w:lang w:eastAsia="pl-PL"/>
        </w:rPr>
        <w:t>,</w:t>
      </w:r>
    </w:p>
    <w:p w14:paraId="22D7A96D" w14:textId="77777777" w:rsidR="002573EB" w:rsidRDefault="002573EB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odpady ulegające biodegradacji, w tym odpady opakowaniowe ulegające biodegradacji i odpady zielone</w:t>
      </w:r>
      <w:r w:rsidR="00635147">
        <w:rPr>
          <w:rFonts w:ascii="Times New Roman" w:eastAsia="Times New Roman" w:hAnsi="Times New Roman"/>
          <w:lang w:eastAsia="pl-PL"/>
        </w:rPr>
        <w:t>,</w:t>
      </w:r>
    </w:p>
    <w:p w14:paraId="468B812E" w14:textId="77777777" w:rsidR="002573EB" w:rsidRDefault="002573EB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lastRenderedPageBreak/>
        <w:t>odpady zawierające pozostałości substancji niebezpiecznych lub nimi zanieczyszczone</w:t>
      </w:r>
      <w:r w:rsidR="00635147">
        <w:rPr>
          <w:rFonts w:ascii="Times New Roman" w:eastAsia="Times New Roman" w:hAnsi="Times New Roman"/>
          <w:lang w:eastAsia="pl-PL"/>
        </w:rPr>
        <w:t>,</w:t>
      </w:r>
    </w:p>
    <w:p w14:paraId="70E79F98" w14:textId="77777777" w:rsidR="002573EB" w:rsidRDefault="002573EB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odpady niekwalifikujące się do odpadów medycznych powstałe w gospodarstwie domowych w wyniku przyjmowania produktów leczniczych w formie iniekcji i prowadzenia monitoringu poziomu substancji we krwi, w szczególności igły i strzykawki</w:t>
      </w:r>
      <w:r w:rsidR="00635147">
        <w:rPr>
          <w:rFonts w:ascii="Times New Roman" w:eastAsia="Times New Roman" w:hAnsi="Times New Roman"/>
          <w:lang w:eastAsia="pl-PL"/>
        </w:rPr>
        <w:t>,</w:t>
      </w:r>
    </w:p>
    <w:p w14:paraId="00E27AEA" w14:textId="77777777" w:rsidR="002573EB" w:rsidRPr="00C44037" w:rsidRDefault="002573EB" w:rsidP="00C4403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odpady tekstyliów i odzieży</w:t>
      </w:r>
    </w:p>
    <w:p w14:paraId="4CE47B04" w14:textId="77777777" w:rsidR="00277ACA" w:rsidRDefault="00277ACA" w:rsidP="00277ACA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4046542B" w14:textId="77777777" w:rsidR="00277ACA" w:rsidRDefault="00277ACA" w:rsidP="00277ACA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6683696C" w14:textId="74501BC5" w:rsidR="00277ACA" w:rsidRPr="00277ACA" w:rsidRDefault="00277ACA" w:rsidP="00277ACA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277ACA">
        <w:rPr>
          <w:rFonts w:ascii="Times New Roman" w:eastAsia="Times New Roman" w:hAnsi="Times New Roman"/>
          <w:lang w:eastAsia="pl-PL"/>
        </w:rPr>
        <w:t xml:space="preserve">Szczegółowy wykaz rodzajów wraz z kodami odpadów przyjmowanych w Punkcie zawiera załącznik nr 1 do niniejszego Regulaminu.           </w:t>
      </w:r>
    </w:p>
    <w:p w14:paraId="0B921DAE" w14:textId="77777777" w:rsidR="00771DB9" w:rsidRPr="005B21DA" w:rsidRDefault="00771DB9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530D813D" w14:textId="77777777" w:rsidR="00052FD9" w:rsidRDefault="00266EE9" w:rsidP="00266EE9">
      <w:pPr>
        <w:spacing w:after="0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§ 5</w:t>
      </w:r>
    </w:p>
    <w:p w14:paraId="4823DBC0" w14:textId="77777777" w:rsidR="00CA6CC1" w:rsidRPr="005B21DA" w:rsidRDefault="00CA6CC1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22B21F61" w14:textId="77777777" w:rsidR="00F042F4" w:rsidRPr="005B21DA" w:rsidRDefault="00F042F4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>Przyjęcia odpadów dokon</w:t>
      </w:r>
      <w:r w:rsidR="004C7B62">
        <w:rPr>
          <w:rFonts w:ascii="Times New Roman" w:eastAsia="Times New Roman" w:hAnsi="Times New Roman"/>
          <w:lang w:eastAsia="pl-PL"/>
        </w:rPr>
        <w:t>uje upoważniony pracownik PSZOK</w:t>
      </w:r>
      <w:r w:rsidRPr="005B21DA">
        <w:rPr>
          <w:rFonts w:ascii="Times New Roman" w:eastAsia="Times New Roman" w:hAnsi="Times New Roman"/>
          <w:lang w:eastAsia="pl-PL"/>
        </w:rPr>
        <w:t xml:space="preserve">, po sprawdzeniu zgodności </w:t>
      </w:r>
    </w:p>
    <w:p w14:paraId="266AA2C8" w14:textId="77777777" w:rsidR="00771DB9" w:rsidRDefault="00F042F4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>dostarczonych odpadów z</w:t>
      </w:r>
      <w:r w:rsidR="00771DB9" w:rsidRPr="005B21DA">
        <w:rPr>
          <w:rFonts w:ascii="Times New Roman" w:eastAsia="Times New Roman" w:hAnsi="Times New Roman"/>
          <w:lang w:eastAsia="pl-PL"/>
        </w:rPr>
        <w:t xml:space="preserve"> </w:t>
      </w:r>
      <w:r w:rsidRPr="005B21DA">
        <w:rPr>
          <w:rFonts w:ascii="Times New Roman" w:eastAsia="Times New Roman" w:hAnsi="Times New Roman"/>
          <w:lang w:eastAsia="pl-PL"/>
        </w:rPr>
        <w:t xml:space="preserve">wykazem </w:t>
      </w:r>
      <w:r w:rsidR="00100E42">
        <w:rPr>
          <w:rFonts w:ascii="Times New Roman" w:eastAsia="Times New Roman" w:hAnsi="Times New Roman"/>
          <w:lang w:eastAsia="pl-PL"/>
        </w:rPr>
        <w:t>aktualnie przyjmowanych odpadów; pracownik ma prawo odmówić przyjęcia odpadów, jeżeli ich ilość wskazuje na to, że nie zostały one wytworzone                         w gospodarstwie domowym</w:t>
      </w:r>
      <w:r w:rsidR="008D0714">
        <w:rPr>
          <w:rFonts w:ascii="Times New Roman" w:eastAsia="Times New Roman" w:hAnsi="Times New Roman"/>
          <w:lang w:eastAsia="pl-PL"/>
        </w:rPr>
        <w:t>.</w:t>
      </w:r>
    </w:p>
    <w:p w14:paraId="63F3A4A0" w14:textId="77777777" w:rsidR="002F40A4" w:rsidRPr="005B21DA" w:rsidRDefault="00E46F60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bookmarkStart w:id="0" w:name="2"/>
      <w:bookmarkEnd w:id="0"/>
      <w:r w:rsidRPr="005B21DA">
        <w:rPr>
          <w:rFonts w:ascii="Times New Roman" w:eastAsia="Times New Roman" w:hAnsi="Times New Roman"/>
          <w:lang w:eastAsia="pl-PL"/>
        </w:rPr>
        <w:t xml:space="preserve">        </w:t>
      </w:r>
      <w:r w:rsidR="00052FD9">
        <w:rPr>
          <w:rFonts w:ascii="Times New Roman" w:eastAsia="Times New Roman" w:hAnsi="Times New Roman"/>
          <w:lang w:eastAsia="pl-PL"/>
        </w:rPr>
        <w:t xml:space="preserve">                                                           </w:t>
      </w:r>
      <w:r w:rsidRPr="005B21DA">
        <w:rPr>
          <w:rFonts w:ascii="Times New Roman" w:eastAsia="Times New Roman" w:hAnsi="Times New Roman"/>
          <w:lang w:eastAsia="pl-PL"/>
        </w:rPr>
        <w:t xml:space="preserve"> </w:t>
      </w:r>
      <w:r w:rsidR="004C7B62">
        <w:rPr>
          <w:rFonts w:ascii="Times New Roman" w:eastAsia="Times New Roman" w:hAnsi="Times New Roman"/>
          <w:lang w:eastAsia="pl-PL"/>
        </w:rPr>
        <w:t xml:space="preserve">      </w:t>
      </w:r>
      <w:r w:rsidR="00F042F4" w:rsidRPr="005B21DA">
        <w:rPr>
          <w:rFonts w:ascii="Times New Roman" w:eastAsia="Times New Roman" w:hAnsi="Times New Roman"/>
          <w:lang w:eastAsia="pl-PL"/>
        </w:rPr>
        <w:t>§</w:t>
      </w:r>
      <w:r w:rsidR="00771DB9" w:rsidRPr="005B21DA">
        <w:rPr>
          <w:rFonts w:ascii="Times New Roman" w:eastAsia="Times New Roman" w:hAnsi="Times New Roman"/>
          <w:lang w:eastAsia="pl-PL"/>
        </w:rPr>
        <w:t xml:space="preserve"> </w:t>
      </w:r>
      <w:r w:rsidR="00266EE9">
        <w:rPr>
          <w:rFonts w:ascii="Times New Roman" w:eastAsia="Times New Roman" w:hAnsi="Times New Roman"/>
          <w:lang w:eastAsia="pl-PL"/>
        </w:rPr>
        <w:t>6</w:t>
      </w:r>
    </w:p>
    <w:p w14:paraId="14FF8364" w14:textId="77777777" w:rsidR="00E46F60" w:rsidRPr="005B21DA" w:rsidRDefault="00E46F60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        </w:t>
      </w:r>
    </w:p>
    <w:p w14:paraId="29605112" w14:textId="77777777" w:rsidR="00266EE9" w:rsidRDefault="004C7B62" w:rsidP="00C44037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266EE9">
        <w:rPr>
          <w:rFonts w:ascii="Times New Roman" w:eastAsia="Times New Roman" w:hAnsi="Times New Roman"/>
          <w:lang w:eastAsia="pl-PL"/>
        </w:rPr>
        <w:t>Odpady dostarczane do PSZOK</w:t>
      </w:r>
      <w:r w:rsidR="00E46F60" w:rsidRPr="00266EE9">
        <w:rPr>
          <w:rFonts w:ascii="Times New Roman" w:eastAsia="Times New Roman" w:hAnsi="Times New Roman"/>
          <w:lang w:eastAsia="pl-PL"/>
        </w:rPr>
        <w:t xml:space="preserve"> </w:t>
      </w:r>
      <w:r w:rsidR="00F042F4" w:rsidRPr="00266EE9">
        <w:rPr>
          <w:rFonts w:ascii="Times New Roman" w:eastAsia="Times New Roman" w:hAnsi="Times New Roman"/>
          <w:lang w:eastAsia="pl-PL"/>
        </w:rPr>
        <w:t>nie mogą by</w:t>
      </w:r>
      <w:r w:rsidR="00E359F0" w:rsidRPr="00266EE9">
        <w:rPr>
          <w:rFonts w:ascii="Times New Roman" w:eastAsia="Times New Roman" w:hAnsi="Times New Roman"/>
          <w:lang w:eastAsia="pl-PL"/>
        </w:rPr>
        <w:t xml:space="preserve">ć zmieszane </w:t>
      </w:r>
      <w:r w:rsidR="00E91BE1" w:rsidRPr="00266EE9">
        <w:rPr>
          <w:rFonts w:ascii="Times New Roman" w:eastAsia="Times New Roman" w:hAnsi="Times New Roman"/>
          <w:lang w:eastAsia="pl-PL"/>
        </w:rPr>
        <w:t>( każdy rodza</w:t>
      </w:r>
      <w:r w:rsidR="00A80D2F" w:rsidRPr="00266EE9">
        <w:rPr>
          <w:rFonts w:ascii="Times New Roman" w:eastAsia="Times New Roman" w:hAnsi="Times New Roman"/>
          <w:lang w:eastAsia="pl-PL"/>
        </w:rPr>
        <w:t>j odpadu powinien być przekazywany</w:t>
      </w:r>
      <w:r w:rsidR="00E91BE1" w:rsidRPr="00266EE9">
        <w:rPr>
          <w:rFonts w:ascii="Times New Roman" w:eastAsia="Times New Roman" w:hAnsi="Times New Roman"/>
          <w:lang w:eastAsia="pl-PL"/>
        </w:rPr>
        <w:t xml:space="preserve"> oddzielnie</w:t>
      </w:r>
      <w:r w:rsidR="00A80D2F" w:rsidRPr="00266EE9">
        <w:rPr>
          <w:rFonts w:ascii="Times New Roman" w:eastAsia="Times New Roman" w:hAnsi="Times New Roman"/>
          <w:lang w:eastAsia="pl-PL"/>
        </w:rPr>
        <w:t>).</w:t>
      </w:r>
      <w:r w:rsidR="00266EE9" w:rsidRPr="00266EE9">
        <w:rPr>
          <w:rFonts w:ascii="Times New Roman" w:eastAsia="Times New Roman" w:hAnsi="Times New Roman"/>
          <w:lang w:eastAsia="pl-PL"/>
        </w:rPr>
        <w:t xml:space="preserve"> </w:t>
      </w:r>
    </w:p>
    <w:p w14:paraId="6F12ECCA" w14:textId="77777777" w:rsidR="00266EE9" w:rsidRPr="00266EE9" w:rsidRDefault="00052FD9" w:rsidP="00C44037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Times New Roman" w:eastAsia="Times New Roman" w:hAnsi="Times New Roman"/>
          <w:b/>
          <w:lang w:eastAsia="pl-PL"/>
        </w:rPr>
      </w:pPr>
      <w:r w:rsidRPr="00266EE9">
        <w:rPr>
          <w:rFonts w:ascii="Times New Roman" w:eastAsia="Times New Roman" w:hAnsi="Times New Roman"/>
          <w:lang w:eastAsia="pl-PL"/>
        </w:rPr>
        <w:t>Odpady zużytego sprzętu elektrycznego i elektroniczn</w:t>
      </w:r>
      <w:r w:rsidR="004C7B62" w:rsidRPr="00266EE9">
        <w:rPr>
          <w:rFonts w:ascii="Times New Roman" w:eastAsia="Times New Roman" w:hAnsi="Times New Roman"/>
          <w:lang w:eastAsia="pl-PL"/>
        </w:rPr>
        <w:t>ego winny być przekazane do PSZOK</w:t>
      </w:r>
      <w:r w:rsidRPr="00266EE9">
        <w:rPr>
          <w:rFonts w:ascii="Times New Roman" w:eastAsia="Times New Roman" w:hAnsi="Times New Roman"/>
          <w:lang w:eastAsia="pl-PL"/>
        </w:rPr>
        <w:t xml:space="preserve"> w całości – ni</w:t>
      </w:r>
      <w:r w:rsidR="00D066E2" w:rsidRPr="00266EE9">
        <w:rPr>
          <w:rFonts w:ascii="Times New Roman" w:eastAsia="Times New Roman" w:hAnsi="Times New Roman"/>
          <w:lang w:eastAsia="pl-PL"/>
        </w:rPr>
        <w:t>e</w:t>
      </w:r>
      <w:r w:rsidRPr="00266EE9">
        <w:rPr>
          <w:rFonts w:ascii="Times New Roman" w:eastAsia="Times New Roman" w:hAnsi="Times New Roman"/>
          <w:lang w:eastAsia="pl-PL"/>
        </w:rPr>
        <w:t>rozebrane.</w:t>
      </w:r>
    </w:p>
    <w:p w14:paraId="4412E5A3" w14:textId="77777777" w:rsidR="00F042F4" w:rsidRPr="00266EE9" w:rsidRDefault="00EA3DD7" w:rsidP="00C44037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Times New Roman" w:eastAsia="Times New Roman" w:hAnsi="Times New Roman"/>
          <w:b/>
          <w:lang w:eastAsia="pl-PL"/>
        </w:rPr>
      </w:pPr>
      <w:r w:rsidRPr="00266EE9">
        <w:rPr>
          <w:rFonts w:ascii="Times New Roman" w:eastAsia="Times New Roman" w:hAnsi="Times New Roman"/>
          <w:b/>
          <w:lang w:eastAsia="pl-PL"/>
        </w:rPr>
        <w:t>Odpady</w:t>
      </w:r>
      <w:r w:rsidR="00877165" w:rsidRPr="00266EE9">
        <w:rPr>
          <w:rFonts w:ascii="Times New Roman" w:eastAsia="Times New Roman" w:hAnsi="Times New Roman"/>
          <w:b/>
          <w:lang w:eastAsia="pl-PL"/>
        </w:rPr>
        <w:t>, które nie spełniają</w:t>
      </w:r>
      <w:r w:rsidRPr="00266EE9">
        <w:rPr>
          <w:rFonts w:ascii="Times New Roman" w:eastAsia="Times New Roman" w:hAnsi="Times New Roman"/>
          <w:b/>
          <w:lang w:eastAsia="pl-PL"/>
        </w:rPr>
        <w:t xml:space="preserve"> tych wymogów nie będą przyjmowanie </w:t>
      </w:r>
      <w:r w:rsidR="008B58E7" w:rsidRPr="00266EE9">
        <w:rPr>
          <w:rFonts w:ascii="Times New Roman" w:eastAsia="Times New Roman" w:hAnsi="Times New Roman"/>
          <w:b/>
          <w:lang w:eastAsia="pl-PL"/>
        </w:rPr>
        <w:t>do Punktu lub będą przyjmowane za odpłatnością, zgodnie z cennikiem obowiązującym u przedsiębiorcy</w:t>
      </w:r>
      <w:r w:rsidR="008D0714" w:rsidRPr="00266EE9">
        <w:rPr>
          <w:rFonts w:ascii="Times New Roman" w:eastAsia="Times New Roman" w:hAnsi="Times New Roman"/>
          <w:b/>
          <w:lang w:eastAsia="pl-PL"/>
        </w:rPr>
        <w:t xml:space="preserve"> prowadzącego Punkt.</w:t>
      </w:r>
    </w:p>
    <w:p w14:paraId="2400798E" w14:textId="77777777" w:rsidR="00F042F4" w:rsidRPr="005B21DA" w:rsidRDefault="00F042F4" w:rsidP="00266EE9">
      <w:pPr>
        <w:spacing w:after="0"/>
        <w:jc w:val="center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>§</w:t>
      </w:r>
      <w:r w:rsidR="00E359F0" w:rsidRPr="005B21DA">
        <w:rPr>
          <w:rFonts w:ascii="Times New Roman" w:eastAsia="Times New Roman" w:hAnsi="Times New Roman"/>
          <w:lang w:eastAsia="pl-PL"/>
        </w:rPr>
        <w:t xml:space="preserve"> </w:t>
      </w:r>
      <w:r w:rsidR="00266EE9">
        <w:rPr>
          <w:rFonts w:ascii="Times New Roman" w:eastAsia="Times New Roman" w:hAnsi="Times New Roman"/>
          <w:lang w:eastAsia="pl-PL"/>
        </w:rPr>
        <w:t>7</w:t>
      </w:r>
    </w:p>
    <w:p w14:paraId="4144002C" w14:textId="77777777" w:rsidR="007F4070" w:rsidRPr="005B21DA" w:rsidRDefault="007F4070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68C76BAD" w14:textId="77777777" w:rsidR="00E359F0" w:rsidRPr="005B21DA" w:rsidRDefault="004C7B62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W PSZOK</w:t>
      </w:r>
      <w:r w:rsidR="007F4070" w:rsidRPr="005B21DA">
        <w:rPr>
          <w:rFonts w:ascii="Times New Roman" w:eastAsia="Times New Roman" w:hAnsi="Times New Roman"/>
          <w:lang w:eastAsia="pl-PL"/>
        </w:rPr>
        <w:t xml:space="preserve"> </w:t>
      </w:r>
      <w:r w:rsidR="00F042F4" w:rsidRPr="005B21DA">
        <w:rPr>
          <w:rFonts w:ascii="Times New Roman" w:eastAsia="Times New Roman" w:hAnsi="Times New Roman"/>
          <w:lang w:eastAsia="pl-PL"/>
        </w:rPr>
        <w:t>prowadzona jest w formie elektronicznej i papierowej ewidencja</w:t>
      </w:r>
      <w:r w:rsidR="007F4070" w:rsidRPr="005B21DA">
        <w:rPr>
          <w:rFonts w:ascii="Times New Roman" w:eastAsia="Times New Roman" w:hAnsi="Times New Roman"/>
          <w:lang w:eastAsia="pl-PL"/>
        </w:rPr>
        <w:t xml:space="preserve"> </w:t>
      </w:r>
      <w:r w:rsidR="00F042F4" w:rsidRPr="005B21DA">
        <w:rPr>
          <w:rFonts w:ascii="Times New Roman" w:eastAsia="Times New Roman" w:hAnsi="Times New Roman"/>
          <w:lang w:eastAsia="pl-PL"/>
        </w:rPr>
        <w:t>mieszkańców/właścicieli nieruchomości przekazujących odpady do Punktu.</w:t>
      </w:r>
    </w:p>
    <w:p w14:paraId="457AC7EE" w14:textId="77777777" w:rsidR="00266EE9" w:rsidRDefault="007F4070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      </w:t>
      </w:r>
      <w:r w:rsidR="004C7B62">
        <w:rPr>
          <w:rFonts w:ascii="Times New Roman" w:eastAsia="Times New Roman" w:hAnsi="Times New Roman"/>
          <w:lang w:eastAsia="pl-PL"/>
        </w:rPr>
        <w:t xml:space="preserve">    </w:t>
      </w:r>
    </w:p>
    <w:p w14:paraId="1254C783" w14:textId="77777777" w:rsidR="00F042F4" w:rsidRPr="005B21DA" w:rsidRDefault="00F042F4" w:rsidP="00266EE9">
      <w:pPr>
        <w:spacing w:after="0"/>
        <w:jc w:val="center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>§</w:t>
      </w:r>
      <w:r w:rsidR="00E359F0" w:rsidRPr="005B21DA">
        <w:rPr>
          <w:rFonts w:ascii="Times New Roman" w:eastAsia="Times New Roman" w:hAnsi="Times New Roman"/>
          <w:lang w:eastAsia="pl-PL"/>
        </w:rPr>
        <w:t xml:space="preserve"> </w:t>
      </w:r>
      <w:r w:rsidR="00266EE9">
        <w:rPr>
          <w:rFonts w:ascii="Times New Roman" w:eastAsia="Times New Roman" w:hAnsi="Times New Roman"/>
          <w:lang w:eastAsia="pl-PL"/>
        </w:rPr>
        <w:t>8</w:t>
      </w:r>
    </w:p>
    <w:p w14:paraId="59769C18" w14:textId="77777777" w:rsidR="007F4070" w:rsidRPr="005B21DA" w:rsidRDefault="007F4070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364F24B4" w14:textId="77777777" w:rsidR="0025630D" w:rsidRDefault="00F042F4" w:rsidP="00C44037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Na teren </w:t>
      </w:r>
      <w:r w:rsidR="004C7B62">
        <w:rPr>
          <w:rFonts w:ascii="Times New Roman" w:eastAsia="Times New Roman" w:hAnsi="Times New Roman"/>
          <w:lang w:eastAsia="pl-PL"/>
        </w:rPr>
        <w:t>PSZOK</w:t>
      </w:r>
      <w:r w:rsidR="00100E42" w:rsidRPr="005B21DA">
        <w:rPr>
          <w:rFonts w:ascii="Times New Roman" w:eastAsia="Times New Roman" w:hAnsi="Times New Roman"/>
          <w:lang w:eastAsia="pl-PL"/>
        </w:rPr>
        <w:t xml:space="preserve"> nie</w:t>
      </w:r>
      <w:r w:rsidRPr="005B21DA">
        <w:rPr>
          <w:rFonts w:ascii="Times New Roman" w:eastAsia="Times New Roman" w:hAnsi="Times New Roman"/>
          <w:lang w:eastAsia="pl-PL"/>
        </w:rPr>
        <w:t xml:space="preserve"> będą przyjmowane zmieszane odpady komunalne oraz odpady inne niż wymienione </w:t>
      </w:r>
      <w:r w:rsidR="002E1ADB" w:rsidRPr="005B21DA">
        <w:rPr>
          <w:rFonts w:ascii="Times New Roman" w:eastAsia="Times New Roman" w:hAnsi="Times New Roman"/>
          <w:lang w:eastAsia="pl-PL"/>
        </w:rPr>
        <w:t>w § 4 i załączn</w:t>
      </w:r>
      <w:r w:rsidR="002C2DA2">
        <w:rPr>
          <w:rFonts w:ascii="Times New Roman" w:eastAsia="Times New Roman" w:hAnsi="Times New Roman"/>
          <w:lang w:eastAsia="pl-PL"/>
        </w:rPr>
        <w:t>iku nr 1 niniejszego regulaminu</w:t>
      </w:r>
      <w:r w:rsidR="002C2DA2" w:rsidRPr="00A74F11">
        <w:rPr>
          <w:rFonts w:ascii="Times New Roman" w:eastAsia="Times New Roman" w:hAnsi="Times New Roman"/>
          <w:color w:val="000000" w:themeColor="text1"/>
          <w:lang w:eastAsia="pl-PL"/>
        </w:rPr>
        <w:t xml:space="preserve">, jak również odpady pochodzące </w:t>
      </w:r>
      <w:r w:rsidR="00D30E1F" w:rsidRPr="00A74F11">
        <w:rPr>
          <w:rFonts w:ascii="Times New Roman" w:eastAsia="Times New Roman" w:hAnsi="Times New Roman"/>
          <w:color w:val="000000" w:themeColor="text1"/>
          <w:lang w:eastAsia="pl-PL"/>
        </w:rPr>
        <w:br/>
      </w:r>
      <w:r w:rsidR="002C2DA2" w:rsidRPr="00A74F11">
        <w:rPr>
          <w:rFonts w:ascii="Times New Roman" w:eastAsia="Times New Roman" w:hAnsi="Times New Roman"/>
          <w:color w:val="000000" w:themeColor="text1"/>
          <w:lang w:eastAsia="pl-PL"/>
        </w:rPr>
        <w:t xml:space="preserve">z </w:t>
      </w:r>
      <w:r w:rsidR="00D30E1F" w:rsidRPr="00A74F11">
        <w:rPr>
          <w:rFonts w:ascii="Times New Roman" w:eastAsia="Times New Roman" w:hAnsi="Times New Roman"/>
          <w:color w:val="000000" w:themeColor="text1"/>
          <w:lang w:eastAsia="pl-PL"/>
        </w:rPr>
        <w:t xml:space="preserve">prowadzonej </w:t>
      </w:r>
      <w:r w:rsidR="002C2DA2" w:rsidRPr="00A74F11">
        <w:rPr>
          <w:rFonts w:ascii="Times New Roman" w:eastAsia="Times New Roman" w:hAnsi="Times New Roman"/>
          <w:color w:val="000000" w:themeColor="text1"/>
          <w:lang w:eastAsia="pl-PL"/>
        </w:rPr>
        <w:t>działalności gospodarczej.</w:t>
      </w:r>
    </w:p>
    <w:p w14:paraId="153FDB05" w14:textId="77777777" w:rsidR="00266EE9" w:rsidRDefault="00266EE9" w:rsidP="00266EE9">
      <w:pPr>
        <w:spacing w:after="0"/>
        <w:jc w:val="center"/>
        <w:rPr>
          <w:rFonts w:ascii="Times New Roman" w:eastAsia="Times New Roman" w:hAnsi="Times New Roman"/>
          <w:lang w:eastAsia="pl-PL"/>
        </w:rPr>
      </w:pPr>
    </w:p>
    <w:p w14:paraId="4DC2092F" w14:textId="77777777" w:rsidR="00F042F4" w:rsidRPr="005B21DA" w:rsidRDefault="00F042F4" w:rsidP="00266EE9">
      <w:pPr>
        <w:spacing w:after="0"/>
        <w:jc w:val="center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>§</w:t>
      </w:r>
      <w:r w:rsidR="00266EE9">
        <w:rPr>
          <w:rFonts w:ascii="Times New Roman" w:eastAsia="Times New Roman" w:hAnsi="Times New Roman"/>
          <w:lang w:eastAsia="pl-PL"/>
        </w:rPr>
        <w:t xml:space="preserve"> 9</w:t>
      </w:r>
    </w:p>
    <w:p w14:paraId="27E73D06" w14:textId="77777777" w:rsidR="007F4070" w:rsidRPr="005B21DA" w:rsidRDefault="007F4070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6D1CC6B3" w14:textId="77777777" w:rsidR="00100E42" w:rsidRPr="005B21DA" w:rsidRDefault="00E359F0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Zebrane odpady będą przekazywane podmiotom posiadającym zezwolenie właściwego organu na prowadzenia działalności w zakresie odzysku i </w:t>
      </w:r>
      <w:r w:rsidR="002E1ADB" w:rsidRPr="005B21DA">
        <w:rPr>
          <w:rFonts w:ascii="Times New Roman" w:eastAsia="Times New Roman" w:hAnsi="Times New Roman"/>
          <w:lang w:eastAsia="pl-PL"/>
        </w:rPr>
        <w:t>unieszkodliwiana odpadów.</w:t>
      </w:r>
    </w:p>
    <w:p w14:paraId="03FFB1B9" w14:textId="77777777" w:rsidR="007F4070" w:rsidRPr="005B21DA" w:rsidRDefault="007F4070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0351C0E1" w14:textId="77777777" w:rsidR="00F042F4" w:rsidRPr="005B21DA" w:rsidRDefault="00F042F4" w:rsidP="00266EE9">
      <w:pPr>
        <w:spacing w:after="0"/>
        <w:jc w:val="center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>§</w:t>
      </w:r>
      <w:r w:rsidR="002E1ADB" w:rsidRPr="005B21DA">
        <w:rPr>
          <w:rFonts w:ascii="Times New Roman" w:eastAsia="Times New Roman" w:hAnsi="Times New Roman"/>
          <w:lang w:eastAsia="pl-PL"/>
        </w:rPr>
        <w:t xml:space="preserve"> </w:t>
      </w:r>
      <w:r w:rsidR="00266EE9">
        <w:rPr>
          <w:rFonts w:ascii="Times New Roman" w:eastAsia="Times New Roman" w:hAnsi="Times New Roman"/>
          <w:lang w:eastAsia="pl-PL"/>
        </w:rPr>
        <w:t>10</w:t>
      </w:r>
    </w:p>
    <w:p w14:paraId="726133D4" w14:textId="77777777" w:rsidR="007F4070" w:rsidRPr="005B21DA" w:rsidRDefault="007F4070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160E3FC9" w14:textId="77777777" w:rsidR="00F042F4" w:rsidRPr="005B21DA" w:rsidRDefault="00F042F4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Prowadzący </w:t>
      </w:r>
      <w:r w:rsidR="004C7B62">
        <w:rPr>
          <w:rFonts w:ascii="Times New Roman" w:eastAsia="Times New Roman" w:hAnsi="Times New Roman"/>
          <w:lang w:eastAsia="pl-PL"/>
        </w:rPr>
        <w:t xml:space="preserve">PSZOK w </w:t>
      </w:r>
      <w:r w:rsidR="00BE626F">
        <w:rPr>
          <w:rFonts w:ascii="Times New Roman" w:eastAsia="Times New Roman" w:hAnsi="Times New Roman"/>
          <w:lang w:eastAsia="pl-PL"/>
        </w:rPr>
        <w:t>Miechowie</w:t>
      </w:r>
      <w:r w:rsidRPr="005B21DA">
        <w:rPr>
          <w:rFonts w:ascii="Times New Roman" w:eastAsia="Times New Roman" w:hAnsi="Times New Roman"/>
          <w:lang w:eastAsia="pl-PL"/>
        </w:rPr>
        <w:t xml:space="preserve"> prowadzi ewidencję odpadów zgodnie z wymogami ustawy </w:t>
      </w:r>
    </w:p>
    <w:p w14:paraId="3BB1BE7D" w14:textId="77777777" w:rsidR="00100E42" w:rsidRPr="005B21DA" w:rsidRDefault="00F042F4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z dnia 14 grudnia 2012r. o odpadach </w:t>
      </w:r>
      <w:r w:rsidR="0096325C" w:rsidRPr="005B21DA">
        <w:rPr>
          <w:rFonts w:ascii="Times New Roman" w:eastAsia="Times New Roman" w:hAnsi="Times New Roman"/>
          <w:lang w:eastAsia="pl-PL"/>
        </w:rPr>
        <w:t>(</w:t>
      </w:r>
      <w:r w:rsidRPr="005B21DA">
        <w:rPr>
          <w:rFonts w:ascii="Times New Roman" w:eastAsia="Times New Roman" w:hAnsi="Times New Roman"/>
          <w:lang w:eastAsia="pl-PL"/>
        </w:rPr>
        <w:t>Dz.</w:t>
      </w:r>
      <w:r w:rsidR="00353761" w:rsidRPr="005B21DA">
        <w:rPr>
          <w:rFonts w:ascii="Times New Roman" w:eastAsia="Times New Roman" w:hAnsi="Times New Roman"/>
          <w:lang w:eastAsia="pl-PL"/>
        </w:rPr>
        <w:t xml:space="preserve"> </w:t>
      </w:r>
      <w:r w:rsidR="008D0714">
        <w:rPr>
          <w:rFonts w:ascii="Times New Roman" w:eastAsia="Times New Roman" w:hAnsi="Times New Roman"/>
          <w:lang w:eastAsia="pl-PL"/>
        </w:rPr>
        <w:t xml:space="preserve">U. 2013. </w:t>
      </w:r>
      <w:r w:rsidRPr="005B21DA">
        <w:rPr>
          <w:rFonts w:ascii="Times New Roman" w:eastAsia="Times New Roman" w:hAnsi="Times New Roman"/>
          <w:lang w:eastAsia="pl-PL"/>
        </w:rPr>
        <w:t>21)</w:t>
      </w:r>
      <w:r w:rsidR="0096325C" w:rsidRPr="005B21DA">
        <w:rPr>
          <w:rFonts w:ascii="Times New Roman" w:eastAsia="Times New Roman" w:hAnsi="Times New Roman"/>
          <w:lang w:eastAsia="pl-PL"/>
        </w:rPr>
        <w:t xml:space="preserve"> </w:t>
      </w:r>
      <w:r w:rsidRPr="005B21DA">
        <w:rPr>
          <w:rFonts w:ascii="Times New Roman" w:eastAsia="Times New Roman" w:hAnsi="Times New Roman"/>
          <w:lang w:eastAsia="pl-PL"/>
        </w:rPr>
        <w:t>oraz przepisami</w:t>
      </w:r>
      <w:r w:rsidR="00353761" w:rsidRPr="005B21DA">
        <w:rPr>
          <w:rFonts w:ascii="Times New Roman" w:eastAsia="Times New Roman" w:hAnsi="Times New Roman"/>
          <w:lang w:eastAsia="pl-PL"/>
        </w:rPr>
        <w:t xml:space="preserve"> r</w:t>
      </w:r>
      <w:r w:rsidRPr="005B21DA">
        <w:rPr>
          <w:rFonts w:ascii="Times New Roman" w:eastAsia="Times New Roman" w:hAnsi="Times New Roman"/>
          <w:lang w:eastAsia="pl-PL"/>
        </w:rPr>
        <w:t>ozporządzenia</w:t>
      </w:r>
      <w:r w:rsidR="00353761" w:rsidRPr="005B21DA">
        <w:rPr>
          <w:rFonts w:ascii="Times New Roman" w:eastAsia="Times New Roman" w:hAnsi="Times New Roman"/>
          <w:lang w:eastAsia="pl-PL"/>
        </w:rPr>
        <w:t xml:space="preserve"> </w:t>
      </w:r>
      <w:r w:rsidRPr="005B21DA">
        <w:rPr>
          <w:rFonts w:ascii="Times New Roman" w:eastAsia="Times New Roman" w:hAnsi="Times New Roman"/>
          <w:lang w:eastAsia="pl-PL"/>
        </w:rPr>
        <w:t xml:space="preserve">Ministra Środowiska z dnia 27 września 2001r. w sprawie katalogu </w:t>
      </w:r>
      <w:r w:rsidR="008D0714">
        <w:rPr>
          <w:rFonts w:ascii="Times New Roman" w:eastAsia="Times New Roman" w:hAnsi="Times New Roman"/>
          <w:lang w:eastAsia="pl-PL"/>
        </w:rPr>
        <w:t>odpadów (Dz. U. 2014.1923</w:t>
      </w:r>
      <w:r w:rsidRPr="005B21DA">
        <w:rPr>
          <w:rFonts w:ascii="Times New Roman" w:eastAsia="Times New Roman" w:hAnsi="Times New Roman"/>
          <w:lang w:eastAsia="pl-PL"/>
        </w:rPr>
        <w:t>).</w:t>
      </w:r>
    </w:p>
    <w:p w14:paraId="2CE58B4A" w14:textId="77777777" w:rsidR="004C7B62" w:rsidRDefault="006F528D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</w:t>
      </w:r>
      <w:r w:rsidR="005B21DA">
        <w:rPr>
          <w:rFonts w:ascii="Times New Roman" w:eastAsia="Times New Roman" w:hAnsi="Times New Roman"/>
          <w:lang w:eastAsia="pl-PL"/>
        </w:rPr>
        <w:t xml:space="preserve">  </w:t>
      </w:r>
      <w:r w:rsidR="004C7B62">
        <w:rPr>
          <w:rFonts w:ascii="Times New Roman" w:eastAsia="Times New Roman" w:hAnsi="Times New Roman"/>
          <w:lang w:eastAsia="pl-PL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/>
          <w:lang w:eastAsia="pl-PL"/>
        </w:rPr>
        <w:t xml:space="preserve">                               </w:t>
      </w:r>
    </w:p>
    <w:p w14:paraId="7D1D7377" w14:textId="77777777" w:rsidR="00F042F4" w:rsidRPr="005B21DA" w:rsidRDefault="002B252A" w:rsidP="00266EE9">
      <w:pPr>
        <w:spacing w:after="0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§</w:t>
      </w:r>
      <w:r w:rsidR="00A74F11">
        <w:rPr>
          <w:rFonts w:ascii="Times New Roman" w:eastAsia="Times New Roman" w:hAnsi="Times New Roman"/>
          <w:lang w:eastAsia="pl-PL"/>
        </w:rPr>
        <w:t xml:space="preserve"> </w:t>
      </w:r>
      <w:r w:rsidR="00266EE9">
        <w:rPr>
          <w:rFonts w:ascii="Times New Roman" w:eastAsia="Times New Roman" w:hAnsi="Times New Roman"/>
          <w:lang w:eastAsia="pl-PL"/>
        </w:rPr>
        <w:t>11</w:t>
      </w:r>
    </w:p>
    <w:p w14:paraId="6DE39769" w14:textId="77777777" w:rsidR="00353761" w:rsidRPr="005B21DA" w:rsidRDefault="00353761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4F3488A9" w14:textId="77777777" w:rsidR="002B252A" w:rsidRDefault="00F042F4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 xml:space="preserve">Korzystający z </w:t>
      </w:r>
      <w:r w:rsidR="004C7B62">
        <w:rPr>
          <w:rFonts w:ascii="Times New Roman" w:eastAsia="Times New Roman" w:hAnsi="Times New Roman"/>
          <w:lang w:eastAsia="pl-PL"/>
        </w:rPr>
        <w:t>PSZOK</w:t>
      </w:r>
      <w:r w:rsidR="00353761" w:rsidRPr="005B21DA">
        <w:rPr>
          <w:rFonts w:ascii="Times New Roman" w:eastAsia="Times New Roman" w:hAnsi="Times New Roman"/>
          <w:lang w:eastAsia="pl-PL"/>
        </w:rPr>
        <w:t xml:space="preserve"> </w:t>
      </w:r>
      <w:r w:rsidRPr="005B21DA">
        <w:rPr>
          <w:rFonts w:ascii="Times New Roman" w:eastAsia="Times New Roman" w:hAnsi="Times New Roman"/>
          <w:lang w:eastAsia="pl-PL"/>
        </w:rPr>
        <w:t>zobowiązani są do bezwzględnego przestrzegania niniejszego Regulaminu.</w:t>
      </w:r>
    </w:p>
    <w:p w14:paraId="2D6B9C6E" w14:textId="77777777" w:rsidR="005B21DA" w:rsidRDefault="005B21DA" w:rsidP="00C44037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145CE40E" w14:textId="77777777" w:rsidR="0096325C" w:rsidRPr="005B21DA" w:rsidRDefault="002B252A" w:rsidP="00266EE9">
      <w:pPr>
        <w:spacing w:after="0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§</w:t>
      </w:r>
      <w:r w:rsidR="00A74F11">
        <w:rPr>
          <w:rFonts w:ascii="Times New Roman" w:eastAsia="Times New Roman" w:hAnsi="Times New Roman"/>
          <w:lang w:eastAsia="pl-PL"/>
        </w:rPr>
        <w:t xml:space="preserve"> </w:t>
      </w:r>
      <w:r w:rsidR="00266EE9">
        <w:rPr>
          <w:rFonts w:ascii="Times New Roman" w:eastAsia="Times New Roman" w:hAnsi="Times New Roman"/>
          <w:lang w:eastAsia="pl-PL"/>
        </w:rPr>
        <w:t>12</w:t>
      </w:r>
    </w:p>
    <w:p w14:paraId="4AA5BA7D" w14:textId="77777777" w:rsidR="00353761" w:rsidRPr="005B21DA" w:rsidRDefault="00353761" w:rsidP="00C44037">
      <w:pPr>
        <w:spacing w:after="0"/>
        <w:ind w:left="2832" w:firstLine="708"/>
        <w:jc w:val="both"/>
        <w:rPr>
          <w:rFonts w:ascii="Times New Roman" w:eastAsia="Times New Roman" w:hAnsi="Times New Roman"/>
          <w:lang w:eastAsia="pl-PL"/>
        </w:rPr>
      </w:pPr>
    </w:p>
    <w:p w14:paraId="52F0193D" w14:textId="2CAD6D4B" w:rsidR="00353761" w:rsidRPr="00266EE9" w:rsidRDefault="00F042F4" w:rsidP="00C44037">
      <w:pPr>
        <w:spacing w:after="0"/>
        <w:jc w:val="both"/>
        <w:rPr>
          <w:rFonts w:ascii="Times New Roman" w:eastAsia="Times New Roman" w:hAnsi="Times New Roman"/>
          <w:color w:val="984806" w:themeColor="accent6" w:themeShade="80"/>
          <w:sz w:val="24"/>
          <w:szCs w:val="24"/>
          <w:lang w:eastAsia="pl-PL"/>
        </w:rPr>
      </w:pPr>
      <w:r w:rsidRPr="005B21DA">
        <w:rPr>
          <w:rFonts w:ascii="Times New Roman" w:eastAsia="Times New Roman" w:hAnsi="Times New Roman"/>
          <w:lang w:eastAsia="pl-PL"/>
        </w:rPr>
        <w:t>Niniejszy re</w:t>
      </w:r>
      <w:r w:rsidR="00353761" w:rsidRPr="005B21DA">
        <w:rPr>
          <w:rFonts w:ascii="Times New Roman" w:eastAsia="Times New Roman" w:hAnsi="Times New Roman"/>
          <w:lang w:eastAsia="pl-PL"/>
        </w:rPr>
        <w:t>g</w:t>
      </w:r>
      <w:r w:rsidR="00A80D2F">
        <w:rPr>
          <w:rFonts w:ascii="Times New Roman" w:eastAsia="Times New Roman" w:hAnsi="Times New Roman"/>
          <w:lang w:eastAsia="pl-PL"/>
        </w:rPr>
        <w:t>ula</w:t>
      </w:r>
      <w:r w:rsidR="002970A5">
        <w:rPr>
          <w:rFonts w:ascii="Times New Roman" w:eastAsia="Times New Roman" w:hAnsi="Times New Roman"/>
          <w:lang w:eastAsia="pl-PL"/>
        </w:rPr>
        <w:t xml:space="preserve">min obwiązuje </w:t>
      </w:r>
      <w:r w:rsidR="00266EE9" w:rsidRPr="000016D0">
        <w:rPr>
          <w:rFonts w:ascii="Times New Roman" w:eastAsia="Times New Roman" w:hAnsi="Times New Roman"/>
          <w:lang w:eastAsia="pl-PL"/>
        </w:rPr>
        <w:t>od</w:t>
      </w:r>
      <w:r w:rsidR="00100E42" w:rsidRPr="000016D0">
        <w:rPr>
          <w:rFonts w:ascii="Times New Roman" w:eastAsia="Times New Roman" w:hAnsi="Times New Roman"/>
          <w:lang w:eastAsia="pl-PL"/>
        </w:rPr>
        <w:t xml:space="preserve"> </w:t>
      </w:r>
      <w:bookmarkStart w:id="1" w:name="3"/>
      <w:bookmarkEnd w:id="1"/>
      <w:r w:rsidR="002419D4" w:rsidRPr="000016D0">
        <w:rPr>
          <w:rFonts w:ascii="Times New Roman" w:eastAsia="Times New Roman" w:hAnsi="Times New Roman"/>
          <w:lang w:eastAsia="pl-PL"/>
        </w:rPr>
        <w:t xml:space="preserve"> 0</w:t>
      </w:r>
      <w:r w:rsidR="006874A4">
        <w:rPr>
          <w:rFonts w:ascii="Times New Roman" w:eastAsia="Times New Roman" w:hAnsi="Times New Roman"/>
          <w:lang w:eastAsia="pl-PL"/>
        </w:rPr>
        <w:t>1</w:t>
      </w:r>
      <w:r w:rsidR="002419D4" w:rsidRPr="000016D0">
        <w:rPr>
          <w:rFonts w:ascii="Times New Roman" w:eastAsia="Times New Roman" w:hAnsi="Times New Roman"/>
          <w:lang w:eastAsia="pl-PL"/>
        </w:rPr>
        <w:t>.01.20</w:t>
      </w:r>
      <w:r w:rsidR="00635147">
        <w:rPr>
          <w:rFonts w:ascii="Times New Roman" w:eastAsia="Times New Roman" w:hAnsi="Times New Roman"/>
          <w:lang w:eastAsia="pl-PL"/>
        </w:rPr>
        <w:t>2</w:t>
      </w:r>
      <w:r w:rsidR="008F1B7A">
        <w:rPr>
          <w:rFonts w:ascii="Times New Roman" w:eastAsia="Times New Roman" w:hAnsi="Times New Roman"/>
          <w:lang w:eastAsia="pl-PL"/>
        </w:rPr>
        <w:t>6</w:t>
      </w:r>
      <w:r w:rsidR="00266EE9" w:rsidRPr="000016D0">
        <w:rPr>
          <w:rFonts w:ascii="Times New Roman" w:eastAsia="Times New Roman" w:hAnsi="Times New Roman"/>
          <w:lang w:eastAsia="pl-PL"/>
        </w:rPr>
        <w:t>r do 31.12.20</w:t>
      </w:r>
      <w:r w:rsidR="00635147">
        <w:rPr>
          <w:rFonts w:ascii="Times New Roman" w:eastAsia="Times New Roman" w:hAnsi="Times New Roman"/>
          <w:lang w:eastAsia="pl-PL"/>
        </w:rPr>
        <w:t>2</w:t>
      </w:r>
      <w:r w:rsidR="008F1B7A">
        <w:rPr>
          <w:rFonts w:ascii="Times New Roman" w:eastAsia="Times New Roman" w:hAnsi="Times New Roman"/>
          <w:lang w:eastAsia="pl-PL"/>
        </w:rPr>
        <w:t>6</w:t>
      </w:r>
      <w:r w:rsidR="00266EE9" w:rsidRPr="000016D0">
        <w:rPr>
          <w:rFonts w:ascii="Times New Roman" w:eastAsia="Times New Roman" w:hAnsi="Times New Roman"/>
          <w:lang w:eastAsia="pl-PL"/>
        </w:rPr>
        <w:t>r</w:t>
      </w:r>
      <w:r w:rsidR="00266EE9">
        <w:rPr>
          <w:rFonts w:ascii="Times New Roman" w:eastAsia="Times New Roman" w:hAnsi="Times New Roman"/>
          <w:color w:val="984806" w:themeColor="accent6" w:themeShade="80"/>
          <w:lang w:eastAsia="pl-PL"/>
        </w:rPr>
        <w:t>.</w:t>
      </w:r>
    </w:p>
    <w:sectPr w:rsidR="00353761" w:rsidRPr="00266EE9" w:rsidSect="00537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7325"/>
    <w:multiLevelType w:val="hybridMultilevel"/>
    <w:tmpl w:val="7EFE3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805C5"/>
    <w:multiLevelType w:val="hybridMultilevel"/>
    <w:tmpl w:val="AB3EE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12191"/>
    <w:multiLevelType w:val="hybridMultilevel"/>
    <w:tmpl w:val="6AAA69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B23A5"/>
    <w:multiLevelType w:val="hybridMultilevel"/>
    <w:tmpl w:val="5D7CE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20222"/>
    <w:multiLevelType w:val="hybridMultilevel"/>
    <w:tmpl w:val="0FA0F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86E44"/>
    <w:multiLevelType w:val="hybridMultilevel"/>
    <w:tmpl w:val="0812E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000534">
    <w:abstractNumId w:val="2"/>
  </w:num>
  <w:num w:numId="2" w16cid:durableId="1079056047">
    <w:abstractNumId w:val="5"/>
  </w:num>
  <w:num w:numId="3" w16cid:durableId="446700943">
    <w:abstractNumId w:val="4"/>
  </w:num>
  <w:num w:numId="4" w16cid:durableId="394091912">
    <w:abstractNumId w:val="3"/>
  </w:num>
  <w:num w:numId="5" w16cid:durableId="380322201">
    <w:abstractNumId w:val="1"/>
  </w:num>
  <w:num w:numId="6" w16cid:durableId="83927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2F4"/>
    <w:rsid w:val="000016D0"/>
    <w:rsid w:val="000241E6"/>
    <w:rsid w:val="00052FD9"/>
    <w:rsid w:val="000675C8"/>
    <w:rsid w:val="00100E42"/>
    <w:rsid w:val="00161E76"/>
    <w:rsid w:val="001E30AB"/>
    <w:rsid w:val="00215DD5"/>
    <w:rsid w:val="00234911"/>
    <w:rsid w:val="002419D4"/>
    <w:rsid w:val="0025630D"/>
    <w:rsid w:val="002573EB"/>
    <w:rsid w:val="00266EE9"/>
    <w:rsid w:val="00270A5A"/>
    <w:rsid w:val="002719C1"/>
    <w:rsid w:val="002772D4"/>
    <w:rsid w:val="00277ACA"/>
    <w:rsid w:val="00296DD9"/>
    <w:rsid w:val="002970A5"/>
    <w:rsid w:val="002B252A"/>
    <w:rsid w:val="002C2DA2"/>
    <w:rsid w:val="002E1ADB"/>
    <w:rsid w:val="002F40A4"/>
    <w:rsid w:val="00353761"/>
    <w:rsid w:val="003C2FD1"/>
    <w:rsid w:val="00416BCD"/>
    <w:rsid w:val="00422859"/>
    <w:rsid w:val="00475CE4"/>
    <w:rsid w:val="00487372"/>
    <w:rsid w:val="004C7B62"/>
    <w:rsid w:val="00517494"/>
    <w:rsid w:val="005371C4"/>
    <w:rsid w:val="00584F62"/>
    <w:rsid w:val="005B21DA"/>
    <w:rsid w:val="005D2C55"/>
    <w:rsid w:val="00635147"/>
    <w:rsid w:val="00682302"/>
    <w:rsid w:val="006874A4"/>
    <w:rsid w:val="006E0CD5"/>
    <w:rsid w:val="006F528D"/>
    <w:rsid w:val="00771DB9"/>
    <w:rsid w:val="0079490F"/>
    <w:rsid w:val="007979F8"/>
    <w:rsid w:val="007A6971"/>
    <w:rsid w:val="007F4070"/>
    <w:rsid w:val="00802749"/>
    <w:rsid w:val="00812CD2"/>
    <w:rsid w:val="00877165"/>
    <w:rsid w:val="008B58E7"/>
    <w:rsid w:val="008D0714"/>
    <w:rsid w:val="008D3F7E"/>
    <w:rsid w:val="008F1B7A"/>
    <w:rsid w:val="00907D49"/>
    <w:rsid w:val="0096325C"/>
    <w:rsid w:val="00966D33"/>
    <w:rsid w:val="009A058E"/>
    <w:rsid w:val="009B5EDB"/>
    <w:rsid w:val="009F4B32"/>
    <w:rsid w:val="00A1179E"/>
    <w:rsid w:val="00A74F11"/>
    <w:rsid w:val="00A762D7"/>
    <w:rsid w:val="00A80D2F"/>
    <w:rsid w:val="00AB4E1F"/>
    <w:rsid w:val="00B262B1"/>
    <w:rsid w:val="00B352B9"/>
    <w:rsid w:val="00BE626F"/>
    <w:rsid w:val="00BF67C7"/>
    <w:rsid w:val="00C15B24"/>
    <w:rsid w:val="00C3050B"/>
    <w:rsid w:val="00C3372A"/>
    <w:rsid w:val="00C44037"/>
    <w:rsid w:val="00CA6CC1"/>
    <w:rsid w:val="00CC0D27"/>
    <w:rsid w:val="00CD7C86"/>
    <w:rsid w:val="00CD7E39"/>
    <w:rsid w:val="00D055B0"/>
    <w:rsid w:val="00D066E2"/>
    <w:rsid w:val="00D30E1F"/>
    <w:rsid w:val="00D62CFD"/>
    <w:rsid w:val="00DB3EF2"/>
    <w:rsid w:val="00DD7F16"/>
    <w:rsid w:val="00DE4955"/>
    <w:rsid w:val="00DE76CC"/>
    <w:rsid w:val="00E03BA9"/>
    <w:rsid w:val="00E359F0"/>
    <w:rsid w:val="00E46F60"/>
    <w:rsid w:val="00E65ADC"/>
    <w:rsid w:val="00E91BE1"/>
    <w:rsid w:val="00EA3DD7"/>
    <w:rsid w:val="00F042F4"/>
    <w:rsid w:val="00F0611D"/>
    <w:rsid w:val="00FB54A4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969F0"/>
  <w15:docId w15:val="{6244265C-8664-467C-8BFD-FBE2168C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1C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4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3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2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43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5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5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46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9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3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1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97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1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6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58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03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1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4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90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6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34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9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4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7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9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2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03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5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06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24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8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1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6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5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3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0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1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8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8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8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6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19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35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72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9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0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4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5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4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4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1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0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14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79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96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1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86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0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9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7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7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5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2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0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2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7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3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1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56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0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8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2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7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7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64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7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5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8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7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9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05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7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1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22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1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8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7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9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4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17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1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2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8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1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9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9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9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1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7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2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46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1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36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9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8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8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2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1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7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2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6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16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7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4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5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4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4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1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62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7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2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5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9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3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2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6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3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1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6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5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4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6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4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1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0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3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2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69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66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7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3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9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3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6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2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43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2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78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9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8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7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8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0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10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85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1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3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46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0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6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1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63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36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9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0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9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6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2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1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3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5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1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9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0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94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76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8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5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6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8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9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77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4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9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43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6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9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64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4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9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1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0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0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0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8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73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40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0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81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9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7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5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0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3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2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0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9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2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2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7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4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7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4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1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0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4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4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1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74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8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Weronika Zarębska</cp:lastModifiedBy>
  <cp:revision>23</cp:revision>
  <cp:lastPrinted>2026-01-08T12:48:00Z</cp:lastPrinted>
  <dcterms:created xsi:type="dcterms:W3CDTF">2018-01-12T07:02:00Z</dcterms:created>
  <dcterms:modified xsi:type="dcterms:W3CDTF">2026-01-08T12:48:00Z</dcterms:modified>
</cp:coreProperties>
</file>