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2DE6A" w14:textId="77777777" w:rsidR="005255F6" w:rsidRDefault="005255F6">
      <w:pPr>
        <w:pStyle w:val="Tekstpodstawowy"/>
        <w:rPr>
          <w:sz w:val="24"/>
        </w:rPr>
      </w:pPr>
    </w:p>
    <w:p w14:paraId="023B3E16" w14:textId="77777777" w:rsidR="005255F6" w:rsidRDefault="005255F6">
      <w:pPr>
        <w:pStyle w:val="Tekstpodstawowy"/>
        <w:spacing w:before="64"/>
        <w:rPr>
          <w:sz w:val="24"/>
        </w:rPr>
      </w:pPr>
    </w:p>
    <w:p w14:paraId="35C98099" w14:textId="77777777" w:rsidR="005255F6" w:rsidRDefault="002D6A65">
      <w:pPr>
        <w:ind w:left="146"/>
        <w:rPr>
          <w:sz w:val="24"/>
        </w:rPr>
      </w:pPr>
      <w:r>
        <w:rPr>
          <w:spacing w:val="-2"/>
          <w:sz w:val="24"/>
        </w:rPr>
        <w:t>..............................................................</w:t>
      </w:r>
    </w:p>
    <w:p w14:paraId="0E5746AD" w14:textId="77777777" w:rsidR="005255F6" w:rsidRDefault="002D6A65">
      <w:pPr>
        <w:spacing w:before="27"/>
        <w:ind w:left="1587"/>
        <w:rPr>
          <w:sz w:val="16"/>
        </w:rPr>
      </w:pPr>
      <w:r>
        <w:rPr>
          <w:sz w:val="16"/>
        </w:rPr>
        <w:t>(imię</w:t>
      </w:r>
      <w:r>
        <w:rPr>
          <w:spacing w:val="-3"/>
          <w:sz w:val="16"/>
        </w:rPr>
        <w:t xml:space="preserve"> </w:t>
      </w:r>
      <w:r>
        <w:rPr>
          <w:sz w:val="16"/>
        </w:rPr>
        <w:t>i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nazwisko)</w:t>
      </w:r>
    </w:p>
    <w:p w14:paraId="453F2434" w14:textId="77777777" w:rsidR="005255F6" w:rsidRDefault="005255F6">
      <w:pPr>
        <w:pStyle w:val="Tekstpodstawowy"/>
        <w:rPr>
          <w:sz w:val="16"/>
        </w:rPr>
      </w:pPr>
    </w:p>
    <w:p w14:paraId="225CB210" w14:textId="77777777" w:rsidR="005255F6" w:rsidRDefault="005255F6">
      <w:pPr>
        <w:pStyle w:val="Tekstpodstawowy"/>
        <w:spacing w:before="96"/>
        <w:rPr>
          <w:sz w:val="16"/>
        </w:rPr>
      </w:pPr>
    </w:p>
    <w:p w14:paraId="5927DB1D" w14:textId="77777777" w:rsidR="005255F6" w:rsidRDefault="002D6A65">
      <w:pPr>
        <w:ind w:left="146"/>
        <w:rPr>
          <w:sz w:val="24"/>
        </w:rPr>
      </w:pPr>
      <w:r>
        <w:rPr>
          <w:spacing w:val="-2"/>
          <w:sz w:val="24"/>
        </w:rPr>
        <w:t>...............................................................</w:t>
      </w:r>
    </w:p>
    <w:p w14:paraId="690DD66D" w14:textId="77777777" w:rsidR="005255F6" w:rsidRDefault="002D6A65">
      <w:pPr>
        <w:spacing w:before="29"/>
        <w:ind w:left="126" w:right="75"/>
        <w:jc w:val="center"/>
        <w:rPr>
          <w:sz w:val="16"/>
        </w:rPr>
      </w:pPr>
      <w:r>
        <w:rPr>
          <w:spacing w:val="-2"/>
          <w:sz w:val="16"/>
        </w:rPr>
        <w:t>(adres)</w:t>
      </w:r>
    </w:p>
    <w:p w14:paraId="52E80D35" w14:textId="77777777" w:rsidR="005255F6" w:rsidRDefault="005255F6">
      <w:pPr>
        <w:pStyle w:val="Tekstpodstawowy"/>
        <w:rPr>
          <w:sz w:val="16"/>
        </w:rPr>
      </w:pPr>
    </w:p>
    <w:p w14:paraId="2B4F7C87" w14:textId="77777777" w:rsidR="005255F6" w:rsidRDefault="005255F6">
      <w:pPr>
        <w:pStyle w:val="Tekstpodstawowy"/>
        <w:spacing w:before="96"/>
        <w:rPr>
          <w:sz w:val="16"/>
        </w:rPr>
      </w:pPr>
    </w:p>
    <w:p w14:paraId="23690B74" w14:textId="77777777" w:rsidR="005255F6" w:rsidRDefault="002D6A65">
      <w:pPr>
        <w:ind w:left="146"/>
        <w:rPr>
          <w:sz w:val="24"/>
        </w:rPr>
      </w:pPr>
      <w:r>
        <w:rPr>
          <w:spacing w:val="-2"/>
          <w:sz w:val="24"/>
        </w:rPr>
        <w:t>..............................................................</w:t>
      </w:r>
    </w:p>
    <w:p w14:paraId="0FE934C4" w14:textId="77777777" w:rsidR="005255F6" w:rsidRDefault="002D6A65">
      <w:pPr>
        <w:spacing w:before="27"/>
        <w:ind w:left="126"/>
        <w:jc w:val="center"/>
        <w:rPr>
          <w:sz w:val="16"/>
        </w:rPr>
      </w:pPr>
      <w:r>
        <w:rPr>
          <w:sz w:val="16"/>
        </w:rPr>
        <w:t xml:space="preserve">(numer telefonu </w:t>
      </w:r>
      <w:r>
        <w:rPr>
          <w:spacing w:val="-10"/>
          <w:sz w:val="16"/>
        </w:rPr>
        <w:t>)</w:t>
      </w:r>
    </w:p>
    <w:p w14:paraId="0099EB98" w14:textId="77777777" w:rsidR="005255F6" w:rsidRDefault="005255F6">
      <w:pPr>
        <w:pStyle w:val="Tekstpodstawowy"/>
        <w:rPr>
          <w:sz w:val="16"/>
        </w:rPr>
      </w:pPr>
    </w:p>
    <w:p w14:paraId="2BEFD606" w14:textId="77777777" w:rsidR="005255F6" w:rsidRDefault="005255F6">
      <w:pPr>
        <w:pStyle w:val="Tekstpodstawowy"/>
        <w:spacing w:before="13"/>
        <w:rPr>
          <w:sz w:val="16"/>
        </w:rPr>
      </w:pPr>
    </w:p>
    <w:p w14:paraId="2AF279AD" w14:textId="77777777" w:rsidR="005255F6" w:rsidRDefault="002D6A65">
      <w:pPr>
        <w:spacing w:line="268" w:lineRule="exact"/>
        <w:ind w:left="146"/>
        <w:rPr>
          <w:sz w:val="24"/>
        </w:rPr>
      </w:pPr>
      <w:r>
        <w:rPr>
          <w:spacing w:val="-2"/>
          <w:sz w:val="24"/>
        </w:rPr>
        <w:t>..............................................................</w:t>
      </w:r>
    </w:p>
    <w:p w14:paraId="3332AA7E" w14:textId="77777777" w:rsidR="005255F6" w:rsidRDefault="002D6A65">
      <w:pPr>
        <w:spacing w:line="176" w:lineRule="exact"/>
        <w:ind w:left="1667"/>
        <w:rPr>
          <w:sz w:val="16"/>
        </w:rPr>
      </w:pPr>
      <w:r>
        <w:rPr>
          <w:sz w:val="16"/>
        </w:rPr>
        <w:t>(e-</w:t>
      </w:r>
      <w:r>
        <w:rPr>
          <w:spacing w:val="-2"/>
          <w:sz w:val="16"/>
        </w:rPr>
        <w:t>mail)</w:t>
      </w:r>
    </w:p>
    <w:p w14:paraId="39C36E4A" w14:textId="77777777" w:rsidR="005255F6" w:rsidRDefault="002D6A65">
      <w:pPr>
        <w:spacing w:before="65" w:line="268" w:lineRule="exact"/>
        <w:ind w:left="147"/>
        <w:rPr>
          <w:sz w:val="24"/>
        </w:rPr>
      </w:pPr>
      <w:r>
        <w:br w:type="column"/>
      </w:r>
      <w:r>
        <w:rPr>
          <w:spacing w:val="-2"/>
          <w:sz w:val="24"/>
        </w:rPr>
        <w:t>......................................................</w:t>
      </w:r>
    </w:p>
    <w:p w14:paraId="196AEC28" w14:textId="77777777" w:rsidR="005255F6" w:rsidRDefault="002D6A65">
      <w:pPr>
        <w:spacing w:line="176" w:lineRule="exact"/>
        <w:ind w:left="1247"/>
        <w:rPr>
          <w:sz w:val="16"/>
        </w:rPr>
      </w:pPr>
      <w:r>
        <w:rPr>
          <w:sz w:val="16"/>
        </w:rPr>
        <w:t xml:space="preserve">(miejscowość, </w:t>
      </w:r>
      <w:r>
        <w:rPr>
          <w:spacing w:val="-2"/>
          <w:sz w:val="16"/>
        </w:rPr>
        <w:t>data)</w:t>
      </w:r>
    </w:p>
    <w:p w14:paraId="35F27F77" w14:textId="77777777" w:rsidR="005255F6" w:rsidRDefault="005255F6">
      <w:pPr>
        <w:pStyle w:val="Tekstpodstawowy"/>
        <w:rPr>
          <w:sz w:val="16"/>
        </w:rPr>
      </w:pPr>
    </w:p>
    <w:p w14:paraId="3310D644" w14:textId="77777777" w:rsidR="005255F6" w:rsidRDefault="005255F6">
      <w:pPr>
        <w:pStyle w:val="Tekstpodstawowy"/>
        <w:rPr>
          <w:sz w:val="16"/>
        </w:rPr>
      </w:pPr>
    </w:p>
    <w:p w14:paraId="27F8C6F8" w14:textId="77777777" w:rsidR="005255F6" w:rsidRDefault="005255F6">
      <w:pPr>
        <w:pStyle w:val="Tekstpodstawowy"/>
        <w:rPr>
          <w:sz w:val="16"/>
        </w:rPr>
      </w:pPr>
    </w:p>
    <w:p w14:paraId="0DF5F0E3" w14:textId="77777777" w:rsidR="005255F6" w:rsidRDefault="005255F6">
      <w:pPr>
        <w:pStyle w:val="Tekstpodstawowy"/>
        <w:rPr>
          <w:sz w:val="16"/>
        </w:rPr>
      </w:pPr>
    </w:p>
    <w:p w14:paraId="2F26F14F" w14:textId="77777777" w:rsidR="005255F6" w:rsidRDefault="005255F6">
      <w:pPr>
        <w:pStyle w:val="Tekstpodstawowy"/>
        <w:rPr>
          <w:sz w:val="16"/>
        </w:rPr>
      </w:pPr>
    </w:p>
    <w:p w14:paraId="04042A10" w14:textId="77777777" w:rsidR="005255F6" w:rsidRDefault="005255F6">
      <w:pPr>
        <w:pStyle w:val="Tekstpodstawowy"/>
        <w:rPr>
          <w:sz w:val="16"/>
        </w:rPr>
      </w:pPr>
    </w:p>
    <w:p w14:paraId="2ECE4A6E" w14:textId="77777777" w:rsidR="005255F6" w:rsidRDefault="005255F6">
      <w:pPr>
        <w:pStyle w:val="Tekstpodstawowy"/>
        <w:rPr>
          <w:sz w:val="16"/>
        </w:rPr>
      </w:pPr>
    </w:p>
    <w:p w14:paraId="3B0A34A7" w14:textId="77777777" w:rsidR="005255F6" w:rsidRDefault="005255F6">
      <w:pPr>
        <w:pStyle w:val="Tekstpodstawowy"/>
        <w:rPr>
          <w:sz w:val="16"/>
        </w:rPr>
      </w:pPr>
    </w:p>
    <w:p w14:paraId="1192CA94" w14:textId="77777777" w:rsidR="005255F6" w:rsidRDefault="005255F6">
      <w:pPr>
        <w:pStyle w:val="Tekstpodstawowy"/>
        <w:rPr>
          <w:sz w:val="16"/>
        </w:rPr>
      </w:pPr>
    </w:p>
    <w:p w14:paraId="4772566C" w14:textId="77777777" w:rsidR="005255F6" w:rsidRDefault="005255F6">
      <w:pPr>
        <w:pStyle w:val="Tekstpodstawowy"/>
        <w:rPr>
          <w:sz w:val="16"/>
        </w:rPr>
      </w:pPr>
    </w:p>
    <w:p w14:paraId="086A5217" w14:textId="77777777" w:rsidR="005255F6" w:rsidRDefault="005255F6">
      <w:pPr>
        <w:pStyle w:val="Tekstpodstawowy"/>
        <w:rPr>
          <w:sz w:val="16"/>
        </w:rPr>
      </w:pPr>
    </w:p>
    <w:p w14:paraId="71DC0290" w14:textId="77777777" w:rsidR="005255F6" w:rsidRDefault="005255F6">
      <w:pPr>
        <w:pStyle w:val="Tekstpodstawowy"/>
        <w:rPr>
          <w:sz w:val="16"/>
        </w:rPr>
      </w:pPr>
    </w:p>
    <w:p w14:paraId="205B2FB9" w14:textId="77777777" w:rsidR="005255F6" w:rsidRDefault="005255F6">
      <w:pPr>
        <w:pStyle w:val="Tekstpodstawowy"/>
        <w:rPr>
          <w:sz w:val="16"/>
        </w:rPr>
      </w:pPr>
    </w:p>
    <w:p w14:paraId="654284C7" w14:textId="77777777" w:rsidR="005255F6" w:rsidRDefault="005255F6">
      <w:pPr>
        <w:pStyle w:val="Tekstpodstawowy"/>
        <w:rPr>
          <w:sz w:val="16"/>
        </w:rPr>
      </w:pPr>
    </w:p>
    <w:p w14:paraId="43ECA574" w14:textId="77777777" w:rsidR="005255F6" w:rsidRDefault="005255F6">
      <w:pPr>
        <w:pStyle w:val="Tekstpodstawowy"/>
        <w:rPr>
          <w:sz w:val="16"/>
        </w:rPr>
      </w:pPr>
    </w:p>
    <w:p w14:paraId="689420D7" w14:textId="77777777" w:rsidR="005255F6" w:rsidRDefault="005255F6">
      <w:pPr>
        <w:pStyle w:val="Tekstpodstawowy"/>
        <w:rPr>
          <w:sz w:val="16"/>
        </w:rPr>
      </w:pPr>
    </w:p>
    <w:p w14:paraId="15BCBFCF" w14:textId="77777777" w:rsidR="005255F6" w:rsidRDefault="005255F6">
      <w:pPr>
        <w:pStyle w:val="Tekstpodstawowy"/>
        <w:rPr>
          <w:sz w:val="16"/>
        </w:rPr>
      </w:pPr>
    </w:p>
    <w:p w14:paraId="05172AAA" w14:textId="77777777" w:rsidR="005255F6" w:rsidRDefault="005255F6">
      <w:pPr>
        <w:pStyle w:val="Tekstpodstawowy"/>
        <w:spacing w:before="49"/>
        <w:rPr>
          <w:sz w:val="16"/>
        </w:rPr>
      </w:pPr>
    </w:p>
    <w:p w14:paraId="64CC73A7" w14:textId="77777777" w:rsidR="005255F6" w:rsidRDefault="002D6A65">
      <w:pPr>
        <w:ind w:left="227"/>
        <w:rPr>
          <w:b/>
          <w:sz w:val="24"/>
        </w:rPr>
      </w:pPr>
      <w:r>
        <w:rPr>
          <w:b/>
          <w:sz w:val="24"/>
        </w:rPr>
        <w:t>Urząd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Gminy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Racławicach Racławice 15</w:t>
      </w:r>
    </w:p>
    <w:p w14:paraId="127DBAD7" w14:textId="77777777" w:rsidR="005255F6" w:rsidRDefault="002D6A65">
      <w:pPr>
        <w:spacing w:before="1"/>
        <w:ind w:left="227"/>
        <w:rPr>
          <w:b/>
          <w:sz w:val="24"/>
        </w:rPr>
      </w:pPr>
      <w:r>
        <w:rPr>
          <w:b/>
          <w:sz w:val="24"/>
        </w:rPr>
        <w:t xml:space="preserve">32-222 </w:t>
      </w:r>
      <w:r>
        <w:rPr>
          <w:b/>
          <w:spacing w:val="-2"/>
          <w:sz w:val="24"/>
        </w:rPr>
        <w:t>Racławice</w:t>
      </w:r>
    </w:p>
    <w:p w14:paraId="7C759687" w14:textId="77777777" w:rsidR="005255F6" w:rsidRDefault="005255F6">
      <w:pPr>
        <w:rPr>
          <w:b/>
          <w:sz w:val="24"/>
        </w:rPr>
        <w:sectPr w:rsidR="005255F6">
          <w:type w:val="continuous"/>
          <w:pgSz w:w="11910" w:h="16840"/>
          <w:pgMar w:top="1040" w:right="1275" w:bottom="280" w:left="1275" w:header="708" w:footer="708" w:gutter="0"/>
          <w:cols w:num="2" w:space="708" w:equalWidth="0">
            <w:col w:w="3968" w:space="1772"/>
            <w:col w:w="3620"/>
          </w:cols>
        </w:sectPr>
      </w:pPr>
    </w:p>
    <w:p w14:paraId="461CC3BC" w14:textId="77777777" w:rsidR="005255F6" w:rsidRDefault="005255F6">
      <w:pPr>
        <w:pStyle w:val="Tekstpodstawowy"/>
        <w:rPr>
          <w:b/>
          <w:sz w:val="24"/>
        </w:rPr>
      </w:pPr>
    </w:p>
    <w:p w14:paraId="588DE587" w14:textId="77777777" w:rsidR="005255F6" w:rsidRDefault="005255F6">
      <w:pPr>
        <w:pStyle w:val="Tekstpodstawowy"/>
        <w:spacing w:before="139"/>
        <w:rPr>
          <w:b/>
          <w:sz w:val="24"/>
        </w:rPr>
      </w:pPr>
    </w:p>
    <w:p w14:paraId="56AB4AE7" w14:textId="77777777" w:rsidR="005255F6" w:rsidRDefault="002D6A65">
      <w:pPr>
        <w:spacing w:before="1" w:line="273" w:lineRule="exact"/>
        <w:ind w:right="99"/>
        <w:jc w:val="center"/>
        <w:rPr>
          <w:b/>
          <w:sz w:val="24"/>
        </w:rPr>
      </w:pPr>
      <w:r>
        <w:rPr>
          <w:b/>
          <w:sz w:val="24"/>
        </w:rPr>
        <w:t>ANKIETA/WSTĘPNA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DEKLARACJA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dotycząca</w:t>
      </w:r>
    </w:p>
    <w:p w14:paraId="0465581D" w14:textId="77777777" w:rsidR="005255F6" w:rsidRDefault="002D6A65">
      <w:pPr>
        <w:spacing w:before="3" w:line="232" w:lineRule="auto"/>
        <w:ind w:left="874" w:right="974"/>
        <w:jc w:val="center"/>
        <w:rPr>
          <w:b/>
          <w:sz w:val="24"/>
        </w:rPr>
      </w:pPr>
      <w:r>
        <w:rPr>
          <w:b/>
          <w:sz w:val="24"/>
        </w:rPr>
        <w:t>zapotrzebowania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gospodarstwa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domowego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przydomowy kompostownik na odpady biodegradowalne</w:t>
      </w:r>
    </w:p>
    <w:p w14:paraId="3EF1FBFE" w14:textId="77777777" w:rsidR="005255F6" w:rsidRDefault="005255F6">
      <w:pPr>
        <w:pStyle w:val="Tekstpodstawowy"/>
        <w:spacing w:before="54"/>
        <w:rPr>
          <w:b/>
          <w:sz w:val="24"/>
        </w:rPr>
      </w:pPr>
    </w:p>
    <w:p w14:paraId="645D2699" w14:textId="77777777" w:rsidR="005255F6" w:rsidRDefault="002D6A65">
      <w:pPr>
        <w:spacing w:line="360" w:lineRule="auto"/>
        <w:ind w:left="146" w:right="291"/>
        <w:jc w:val="both"/>
        <w:rPr>
          <w:sz w:val="24"/>
        </w:rPr>
      </w:pPr>
      <w:r>
        <w:rPr>
          <w:sz w:val="24"/>
        </w:rPr>
        <w:t>Ja,</w:t>
      </w:r>
      <w:r>
        <w:rPr>
          <w:spacing w:val="-4"/>
          <w:sz w:val="24"/>
        </w:rPr>
        <w:t xml:space="preserve"> </w:t>
      </w:r>
      <w:r>
        <w:rPr>
          <w:sz w:val="24"/>
        </w:rPr>
        <w:t>niżej</w:t>
      </w:r>
      <w:r>
        <w:rPr>
          <w:spacing w:val="-5"/>
          <w:sz w:val="24"/>
        </w:rPr>
        <w:t xml:space="preserve"> </w:t>
      </w:r>
      <w:r>
        <w:rPr>
          <w:sz w:val="24"/>
        </w:rPr>
        <w:t>podpisany/a</w:t>
      </w:r>
      <w:r>
        <w:rPr>
          <w:spacing w:val="-5"/>
          <w:sz w:val="24"/>
        </w:rPr>
        <w:t xml:space="preserve"> </w:t>
      </w:r>
      <w:r>
        <w:rPr>
          <w:sz w:val="24"/>
        </w:rPr>
        <w:t>oświadczam,</w:t>
      </w:r>
      <w:r>
        <w:rPr>
          <w:spacing w:val="-4"/>
          <w:sz w:val="24"/>
        </w:rPr>
        <w:t xml:space="preserve"> </w:t>
      </w:r>
      <w:r>
        <w:rPr>
          <w:sz w:val="24"/>
        </w:rPr>
        <w:t>że</w:t>
      </w:r>
      <w:r>
        <w:rPr>
          <w:spacing w:val="-5"/>
          <w:sz w:val="24"/>
        </w:rPr>
        <w:t xml:space="preserve"> </w:t>
      </w:r>
      <w:r>
        <w:rPr>
          <w:sz w:val="24"/>
        </w:rPr>
        <w:t>jestem</w:t>
      </w:r>
      <w:r>
        <w:rPr>
          <w:spacing w:val="-5"/>
          <w:sz w:val="24"/>
        </w:rPr>
        <w:t xml:space="preserve"> </w:t>
      </w:r>
      <w:r>
        <w:rPr>
          <w:sz w:val="24"/>
        </w:rPr>
        <w:t>zainteresowany/a</w:t>
      </w:r>
      <w:r>
        <w:rPr>
          <w:spacing w:val="-5"/>
          <w:sz w:val="24"/>
        </w:rPr>
        <w:t xml:space="preserve"> </w:t>
      </w:r>
      <w:r>
        <w:rPr>
          <w:sz w:val="24"/>
        </w:rPr>
        <w:t>otrzymaniem</w:t>
      </w:r>
      <w:r>
        <w:rPr>
          <w:spacing w:val="-5"/>
          <w:sz w:val="24"/>
        </w:rPr>
        <w:t xml:space="preserve"> </w:t>
      </w:r>
      <w:r>
        <w:rPr>
          <w:sz w:val="24"/>
        </w:rPr>
        <w:t>kompostownika na</w:t>
      </w:r>
      <w:r>
        <w:rPr>
          <w:spacing w:val="-5"/>
          <w:sz w:val="24"/>
        </w:rPr>
        <w:t xml:space="preserve"> </w:t>
      </w:r>
      <w:r>
        <w:rPr>
          <w:sz w:val="24"/>
        </w:rPr>
        <w:t>odpady</w:t>
      </w:r>
      <w:r>
        <w:rPr>
          <w:spacing w:val="-4"/>
          <w:sz w:val="24"/>
        </w:rPr>
        <w:t xml:space="preserve"> </w:t>
      </w:r>
      <w:r>
        <w:rPr>
          <w:sz w:val="24"/>
        </w:rPr>
        <w:t>biodegradowalne</w:t>
      </w:r>
      <w:r>
        <w:rPr>
          <w:spacing w:val="-5"/>
          <w:sz w:val="24"/>
        </w:rPr>
        <w:t xml:space="preserve"> </w:t>
      </w:r>
      <w:r>
        <w:rPr>
          <w:sz w:val="24"/>
        </w:rPr>
        <w:t>dla</w:t>
      </w:r>
      <w:r>
        <w:rPr>
          <w:spacing w:val="-5"/>
          <w:sz w:val="24"/>
        </w:rPr>
        <w:t xml:space="preserve"> </w:t>
      </w:r>
      <w:r>
        <w:rPr>
          <w:sz w:val="24"/>
        </w:rPr>
        <w:t>gospodarstwa</w:t>
      </w:r>
      <w:r>
        <w:rPr>
          <w:spacing w:val="-5"/>
          <w:sz w:val="24"/>
        </w:rPr>
        <w:t xml:space="preserve"> </w:t>
      </w:r>
      <w:r>
        <w:rPr>
          <w:sz w:val="24"/>
        </w:rPr>
        <w:t>domowego</w:t>
      </w:r>
      <w:r>
        <w:rPr>
          <w:spacing w:val="-4"/>
          <w:sz w:val="24"/>
        </w:rPr>
        <w:t xml:space="preserve"> </w:t>
      </w:r>
      <w:r>
        <w:rPr>
          <w:sz w:val="24"/>
        </w:rPr>
        <w:t>zlokalizowanego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terenie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gminy </w:t>
      </w:r>
      <w:r>
        <w:rPr>
          <w:spacing w:val="-2"/>
          <w:sz w:val="24"/>
        </w:rPr>
        <w:t>Racławice.</w:t>
      </w:r>
    </w:p>
    <w:p w14:paraId="649EA7ED" w14:textId="77777777" w:rsidR="005255F6" w:rsidRDefault="005255F6">
      <w:pPr>
        <w:pStyle w:val="Tekstpodstawowy"/>
        <w:rPr>
          <w:sz w:val="24"/>
        </w:rPr>
      </w:pPr>
    </w:p>
    <w:p w14:paraId="359D21F7" w14:textId="77777777" w:rsidR="005255F6" w:rsidRDefault="005255F6">
      <w:pPr>
        <w:pStyle w:val="Tekstpodstawowy"/>
        <w:spacing w:before="77"/>
        <w:rPr>
          <w:sz w:val="24"/>
        </w:rPr>
      </w:pPr>
    </w:p>
    <w:p w14:paraId="682CC5AA" w14:textId="77777777" w:rsidR="005255F6" w:rsidRDefault="002D6A65">
      <w:pPr>
        <w:ind w:left="6027"/>
        <w:rPr>
          <w:sz w:val="24"/>
        </w:rPr>
      </w:pPr>
      <w:r>
        <w:rPr>
          <w:spacing w:val="-2"/>
          <w:sz w:val="24"/>
        </w:rPr>
        <w:t>………………………………….</w:t>
      </w:r>
    </w:p>
    <w:p w14:paraId="18A7E8CC" w14:textId="77777777" w:rsidR="005255F6" w:rsidRDefault="002D6A65">
      <w:pPr>
        <w:spacing w:before="2"/>
        <w:ind w:right="1747"/>
        <w:jc w:val="right"/>
        <w:rPr>
          <w:sz w:val="18"/>
        </w:rPr>
      </w:pPr>
      <w:r>
        <w:rPr>
          <w:spacing w:val="-2"/>
          <w:sz w:val="18"/>
        </w:rPr>
        <w:t>(podpis)</w:t>
      </w:r>
    </w:p>
    <w:p w14:paraId="7C9A8C02" w14:textId="77777777" w:rsidR="005255F6" w:rsidRDefault="005255F6">
      <w:pPr>
        <w:pStyle w:val="Tekstpodstawowy"/>
        <w:rPr>
          <w:sz w:val="18"/>
        </w:rPr>
      </w:pPr>
    </w:p>
    <w:p w14:paraId="4FFA27E1" w14:textId="77777777" w:rsidR="005255F6" w:rsidRDefault="005255F6">
      <w:pPr>
        <w:pStyle w:val="Tekstpodstawowy"/>
        <w:rPr>
          <w:sz w:val="18"/>
        </w:rPr>
      </w:pPr>
    </w:p>
    <w:p w14:paraId="4AD8C605" w14:textId="77777777" w:rsidR="005255F6" w:rsidRDefault="005255F6">
      <w:pPr>
        <w:pStyle w:val="Tekstpodstawowy"/>
        <w:rPr>
          <w:sz w:val="18"/>
        </w:rPr>
      </w:pPr>
    </w:p>
    <w:p w14:paraId="79317B24" w14:textId="77777777" w:rsidR="005255F6" w:rsidRDefault="005255F6">
      <w:pPr>
        <w:pStyle w:val="Tekstpodstawowy"/>
        <w:spacing w:before="7"/>
        <w:rPr>
          <w:sz w:val="18"/>
        </w:rPr>
      </w:pPr>
    </w:p>
    <w:p w14:paraId="7A4DFF4C" w14:textId="77777777" w:rsidR="005255F6" w:rsidRDefault="002D6A65">
      <w:pPr>
        <w:ind w:left="969" w:right="974"/>
        <w:jc w:val="center"/>
        <w:rPr>
          <w:b/>
          <w:sz w:val="24"/>
        </w:rPr>
      </w:pPr>
      <w:r>
        <w:rPr>
          <w:b/>
          <w:sz w:val="24"/>
        </w:rPr>
        <w:t>INFORMACJE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DODATKOWE</w:t>
      </w:r>
    </w:p>
    <w:p w14:paraId="1D48041E" w14:textId="77777777" w:rsidR="005255F6" w:rsidRDefault="005255F6">
      <w:pPr>
        <w:pStyle w:val="Tekstpodstawowy"/>
        <w:spacing w:before="55"/>
        <w:rPr>
          <w:b/>
          <w:sz w:val="24"/>
        </w:rPr>
      </w:pPr>
    </w:p>
    <w:p w14:paraId="6ED2AFF6" w14:textId="77777777" w:rsidR="005255F6" w:rsidRDefault="002D6A65">
      <w:pPr>
        <w:pStyle w:val="Akapitzlist"/>
        <w:numPr>
          <w:ilvl w:val="0"/>
          <w:numId w:val="2"/>
        </w:numPr>
        <w:tabs>
          <w:tab w:val="left" w:pos="426"/>
        </w:tabs>
        <w:spacing w:line="235" w:lineRule="auto"/>
        <w:ind w:left="426" w:right="161"/>
        <w:rPr>
          <w:sz w:val="24"/>
        </w:rPr>
      </w:pPr>
      <w:r>
        <w:rPr>
          <w:b/>
          <w:sz w:val="24"/>
        </w:rPr>
        <w:t xml:space="preserve">Złożenie deklaracji ma charakter wyłącznie informacyjny </w:t>
      </w:r>
      <w:r>
        <w:rPr>
          <w:sz w:val="24"/>
        </w:rPr>
        <w:t>i służy do określenia przez Gminę</w:t>
      </w:r>
      <w:r>
        <w:rPr>
          <w:spacing w:val="40"/>
          <w:sz w:val="24"/>
        </w:rPr>
        <w:t xml:space="preserve"> </w:t>
      </w:r>
      <w:r>
        <w:rPr>
          <w:sz w:val="24"/>
        </w:rPr>
        <w:t>Racławice</w:t>
      </w:r>
      <w:r>
        <w:rPr>
          <w:spacing w:val="40"/>
          <w:sz w:val="24"/>
        </w:rPr>
        <w:t xml:space="preserve"> </w:t>
      </w:r>
      <w:r>
        <w:rPr>
          <w:sz w:val="24"/>
        </w:rPr>
        <w:t>zapotrzebowania</w:t>
      </w:r>
      <w:r>
        <w:rPr>
          <w:spacing w:val="40"/>
          <w:sz w:val="24"/>
        </w:rPr>
        <w:t xml:space="preserve"> </w:t>
      </w:r>
      <w:r>
        <w:rPr>
          <w:sz w:val="24"/>
        </w:rPr>
        <w:t>na</w:t>
      </w:r>
      <w:r>
        <w:rPr>
          <w:spacing w:val="40"/>
          <w:sz w:val="24"/>
        </w:rPr>
        <w:t xml:space="preserve"> </w:t>
      </w:r>
      <w:r>
        <w:rPr>
          <w:sz w:val="24"/>
        </w:rPr>
        <w:t>kompostownik</w:t>
      </w:r>
      <w:r>
        <w:rPr>
          <w:spacing w:val="40"/>
          <w:sz w:val="24"/>
        </w:rPr>
        <w:t xml:space="preserve"> </w:t>
      </w:r>
      <w:r>
        <w:rPr>
          <w:sz w:val="24"/>
        </w:rPr>
        <w:t>na</w:t>
      </w:r>
      <w:r>
        <w:rPr>
          <w:spacing w:val="40"/>
          <w:sz w:val="24"/>
        </w:rPr>
        <w:t xml:space="preserve"> </w:t>
      </w:r>
      <w:r>
        <w:rPr>
          <w:sz w:val="24"/>
        </w:rPr>
        <w:t>odpady</w:t>
      </w:r>
      <w:r>
        <w:rPr>
          <w:spacing w:val="40"/>
          <w:sz w:val="24"/>
        </w:rPr>
        <w:t xml:space="preserve"> </w:t>
      </w:r>
      <w:r>
        <w:rPr>
          <w:sz w:val="24"/>
        </w:rPr>
        <w:t>biodegradowalne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ramach zakupu przez Gminę kompostowników dla m</w:t>
      </w:r>
      <w:r>
        <w:rPr>
          <w:sz w:val="24"/>
        </w:rPr>
        <w:t>ieszkańców określoną w programie organizowanym przez Samorząd Województwa Małopolskiego.</w:t>
      </w:r>
    </w:p>
    <w:p w14:paraId="23B571FF" w14:textId="77777777" w:rsidR="005255F6" w:rsidRDefault="002D6A65">
      <w:pPr>
        <w:pStyle w:val="Akapitzlist"/>
        <w:numPr>
          <w:ilvl w:val="0"/>
          <w:numId w:val="2"/>
        </w:numPr>
        <w:tabs>
          <w:tab w:val="left" w:pos="426"/>
        </w:tabs>
        <w:spacing w:before="15" w:line="230" w:lineRule="auto"/>
        <w:ind w:left="426" w:right="525"/>
        <w:rPr>
          <w:sz w:val="24"/>
        </w:rPr>
      </w:pPr>
      <w:r>
        <w:rPr>
          <w:sz w:val="24"/>
        </w:rPr>
        <w:t>Wstępne</w:t>
      </w:r>
      <w:r>
        <w:rPr>
          <w:spacing w:val="-5"/>
          <w:sz w:val="24"/>
        </w:rPr>
        <w:t xml:space="preserve"> </w:t>
      </w:r>
      <w:r>
        <w:rPr>
          <w:sz w:val="24"/>
        </w:rPr>
        <w:t>deklaracje</w:t>
      </w:r>
      <w:r>
        <w:rPr>
          <w:spacing w:val="-5"/>
          <w:sz w:val="24"/>
        </w:rPr>
        <w:t xml:space="preserve"> </w:t>
      </w:r>
      <w:r>
        <w:rPr>
          <w:sz w:val="24"/>
        </w:rPr>
        <w:t>przyjmowane</w:t>
      </w:r>
      <w:r>
        <w:rPr>
          <w:spacing w:val="-5"/>
          <w:sz w:val="24"/>
        </w:rPr>
        <w:t xml:space="preserve"> </w:t>
      </w:r>
      <w:r>
        <w:rPr>
          <w:sz w:val="24"/>
        </w:rPr>
        <w:t>są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ramach</w:t>
      </w:r>
      <w:r>
        <w:rPr>
          <w:spacing w:val="-4"/>
          <w:sz w:val="24"/>
        </w:rPr>
        <w:t xml:space="preserve"> </w:t>
      </w:r>
      <w:r>
        <w:rPr>
          <w:sz w:val="24"/>
        </w:rPr>
        <w:t>przygotowań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podejmowania</w:t>
      </w:r>
      <w:r>
        <w:rPr>
          <w:spacing w:val="-5"/>
          <w:sz w:val="24"/>
        </w:rPr>
        <w:t xml:space="preserve"> </w:t>
      </w:r>
      <w:r>
        <w:rPr>
          <w:sz w:val="24"/>
        </w:rPr>
        <w:t>działań, które mogą ulec zmianie, za co Gmina nie ponosi odpowiedzialności.</w:t>
      </w:r>
    </w:p>
    <w:p w14:paraId="02E30068" w14:textId="64E939DC" w:rsidR="005255F6" w:rsidRDefault="002D6A65">
      <w:pPr>
        <w:pStyle w:val="Akapitzlist"/>
        <w:numPr>
          <w:ilvl w:val="0"/>
          <w:numId w:val="2"/>
        </w:numPr>
        <w:tabs>
          <w:tab w:val="left" w:pos="426"/>
        </w:tabs>
        <w:spacing w:before="12" w:line="230" w:lineRule="auto"/>
        <w:ind w:left="426" w:right="168"/>
        <w:rPr>
          <w:b/>
          <w:sz w:val="24"/>
        </w:rPr>
      </w:pPr>
      <w:r>
        <w:rPr>
          <w:sz w:val="24"/>
        </w:rPr>
        <w:t>Wypełnione</w:t>
      </w:r>
      <w:r>
        <w:rPr>
          <w:spacing w:val="-5"/>
          <w:sz w:val="24"/>
        </w:rPr>
        <w:t xml:space="preserve"> </w:t>
      </w:r>
      <w:r>
        <w:rPr>
          <w:sz w:val="24"/>
        </w:rPr>
        <w:t>ankiety</w:t>
      </w:r>
      <w:r>
        <w:rPr>
          <w:spacing w:val="-4"/>
          <w:sz w:val="24"/>
        </w:rPr>
        <w:t xml:space="preserve"> </w:t>
      </w:r>
      <w:r>
        <w:rPr>
          <w:sz w:val="24"/>
        </w:rPr>
        <w:t>przyjmowane</w:t>
      </w:r>
      <w:r>
        <w:rPr>
          <w:spacing w:val="-5"/>
          <w:sz w:val="24"/>
        </w:rPr>
        <w:t xml:space="preserve"> </w:t>
      </w:r>
      <w:r>
        <w:rPr>
          <w:sz w:val="24"/>
        </w:rPr>
        <w:t>będą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godzinach</w:t>
      </w:r>
      <w:r>
        <w:rPr>
          <w:spacing w:val="-4"/>
          <w:sz w:val="24"/>
        </w:rPr>
        <w:t xml:space="preserve"> </w:t>
      </w:r>
      <w:r>
        <w:rPr>
          <w:sz w:val="24"/>
        </w:rPr>
        <w:t>pracy</w:t>
      </w:r>
      <w:r>
        <w:rPr>
          <w:spacing w:val="-4"/>
          <w:sz w:val="24"/>
        </w:rPr>
        <w:t xml:space="preserve"> </w:t>
      </w:r>
      <w:r>
        <w:rPr>
          <w:sz w:val="24"/>
        </w:rPr>
        <w:t>Urzędu</w:t>
      </w:r>
      <w:r>
        <w:rPr>
          <w:spacing w:val="-4"/>
          <w:sz w:val="24"/>
        </w:rPr>
        <w:t xml:space="preserve"> </w:t>
      </w:r>
      <w:r>
        <w:rPr>
          <w:sz w:val="24"/>
        </w:rPr>
        <w:t>Gminy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Racławicach, pok. 16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bądź na adres e-mail: </w:t>
      </w:r>
      <w:hyperlink r:id="rId5">
        <w:r>
          <w:rPr>
            <w:color w:val="0462C0"/>
            <w:sz w:val="24"/>
            <w:u w:val="single" w:color="0462C0"/>
          </w:rPr>
          <w:t>kkielian@raclawice.pl</w:t>
        </w:r>
      </w:hyperlink>
      <w:hyperlink r:id="rId6">
        <w:r>
          <w:rPr>
            <w:color w:val="00007F"/>
            <w:sz w:val="24"/>
            <w:u w:val="single" w:color="00007F"/>
          </w:rPr>
          <w:t>,</w:t>
        </w:r>
      </w:hyperlink>
      <w:r>
        <w:rPr>
          <w:color w:val="00007F"/>
          <w:sz w:val="24"/>
        </w:rPr>
        <w:t xml:space="preserve"> </w:t>
      </w:r>
      <w:r>
        <w:rPr>
          <w:b/>
          <w:sz w:val="24"/>
        </w:rPr>
        <w:t>w terminie do 28</w:t>
      </w:r>
      <w:r>
        <w:rPr>
          <w:b/>
          <w:sz w:val="24"/>
        </w:rPr>
        <w:t xml:space="preserve"> stycznia </w:t>
      </w:r>
      <w:r>
        <w:rPr>
          <w:b/>
          <w:sz w:val="24"/>
        </w:rPr>
        <w:t>2026</w:t>
      </w:r>
      <w:r>
        <w:rPr>
          <w:b/>
          <w:sz w:val="24"/>
        </w:rPr>
        <w:t>r.</w:t>
      </w:r>
    </w:p>
    <w:p w14:paraId="5993552B" w14:textId="77777777" w:rsidR="005255F6" w:rsidRDefault="005255F6">
      <w:pPr>
        <w:pStyle w:val="Tekstpodstawowy"/>
        <w:spacing w:before="54"/>
        <w:rPr>
          <w:b/>
          <w:sz w:val="24"/>
        </w:rPr>
      </w:pPr>
    </w:p>
    <w:p w14:paraId="04374618" w14:textId="77777777" w:rsidR="005255F6" w:rsidRDefault="002D6A65">
      <w:pPr>
        <w:spacing w:line="232" w:lineRule="auto"/>
        <w:ind w:left="146" w:right="155"/>
        <w:jc w:val="both"/>
        <w:rPr>
          <w:b/>
          <w:sz w:val="24"/>
        </w:rPr>
      </w:pPr>
      <w:r>
        <w:rPr>
          <w:b/>
          <w:sz w:val="24"/>
        </w:rPr>
        <w:t>Prowadzony nabór ankiet/wstępnych deklaracji jest elementem przygotowania wniosku o dofinansowanie. Z</w:t>
      </w:r>
      <w:r>
        <w:rPr>
          <w:b/>
          <w:sz w:val="24"/>
        </w:rPr>
        <w:t>łożenie niniejszej deklaracji nie jest jednoznaczne z przystąpieniem do Programu. Podjęcie przez Gminę Racławice działań w tym zakresie jest uwarunkowane pozytywną decyzją Sejmiku Województwa Małopolskiego o przyznaniu pomocy finansowej.</w:t>
      </w:r>
    </w:p>
    <w:p w14:paraId="5788A750" w14:textId="77777777" w:rsidR="005255F6" w:rsidRDefault="005255F6">
      <w:pPr>
        <w:spacing w:line="232" w:lineRule="auto"/>
        <w:jc w:val="both"/>
        <w:rPr>
          <w:b/>
          <w:sz w:val="24"/>
        </w:rPr>
        <w:sectPr w:rsidR="005255F6">
          <w:type w:val="continuous"/>
          <w:pgSz w:w="11910" w:h="16840"/>
          <w:pgMar w:top="1040" w:right="1275" w:bottom="280" w:left="1275" w:header="708" w:footer="708" w:gutter="0"/>
          <w:cols w:space="708"/>
        </w:sectPr>
      </w:pPr>
    </w:p>
    <w:p w14:paraId="3087826D" w14:textId="77777777" w:rsidR="005255F6" w:rsidRDefault="002D6A65">
      <w:pPr>
        <w:spacing w:before="75" w:line="230" w:lineRule="auto"/>
        <w:ind w:left="146"/>
        <w:rPr>
          <w:sz w:val="24"/>
        </w:rPr>
      </w:pPr>
      <w:r>
        <w:rPr>
          <w:sz w:val="24"/>
        </w:rPr>
        <w:lastRenderedPageBreak/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dużego</w:t>
      </w:r>
      <w:r>
        <w:rPr>
          <w:spacing w:val="-5"/>
          <w:sz w:val="24"/>
        </w:rPr>
        <w:t xml:space="preserve"> </w:t>
      </w:r>
      <w:r>
        <w:rPr>
          <w:sz w:val="24"/>
        </w:rPr>
        <w:t>zainteresowania</w:t>
      </w:r>
      <w:r>
        <w:rPr>
          <w:spacing w:val="-6"/>
          <w:sz w:val="24"/>
        </w:rPr>
        <w:t xml:space="preserve"> </w:t>
      </w:r>
      <w:r>
        <w:rPr>
          <w:sz w:val="24"/>
        </w:rPr>
        <w:t>decydować</w:t>
      </w:r>
      <w:r>
        <w:rPr>
          <w:spacing w:val="-6"/>
          <w:sz w:val="24"/>
        </w:rPr>
        <w:t xml:space="preserve"> </w:t>
      </w:r>
      <w:r>
        <w:rPr>
          <w:sz w:val="24"/>
        </w:rPr>
        <w:t>będzie</w:t>
      </w:r>
      <w:r>
        <w:rPr>
          <w:spacing w:val="-6"/>
          <w:sz w:val="24"/>
        </w:rPr>
        <w:t xml:space="preserve"> </w:t>
      </w:r>
      <w:r>
        <w:rPr>
          <w:sz w:val="24"/>
        </w:rPr>
        <w:t>kolejność</w:t>
      </w:r>
      <w:r>
        <w:rPr>
          <w:spacing w:val="-6"/>
          <w:sz w:val="24"/>
        </w:rPr>
        <w:t xml:space="preserve"> </w:t>
      </w:r>
      <w:r>
        <w:rPr>
          <w:sz w:val="24"/>
        </w:rPr>
        <w:t>złożonych</w:t>
      </w:r>
      <w:r>
        <w:rPr>
          <w:spacing w:val="-5"/>
          <w:sz w:val="24"/>
        </w:rPr>
        <w:t xml:space="preserve"> </w:t>
      </w:r>
      <w:r>
        <w:rPr>
          <w:sz w:val="24"/>
        </w:rPr>
        <w:t>ankiet</w:t>
      </w:r>
      <w:r>
        <w:rPr>
          <w:spacing w:val="-6"/>
          <w:sz w:val="24"/>
        </w:rPr>
        <w:t xml:space="preserve"> </w:t>
      </w:r>
      <w:r>
        <w:rPr>
          <w:sz w:val="24"/>
        </w:rPr>
        <w:t>(data wpływu do Urzędu Gminy w Racławicach).</w:t>
      </w:r>
    </w:p>
    <w:p w14:paraId="59A36BAF" w14:textId="77777777" w:rsidR="005255F6" w:rsidRDefault="005255F6">
      <w:pPr>
        <w:pStyle w:val="Tekstpodstawowy"/>
        <w:spacing w:before="46"/>
        <w:rPr>
          <w:sz w:val="24"/>
        </w:rPr>
      </w:pPr>
    </w:p>
    <w:p w14:paraId="6D66FB7A" w14:textId="77777777" w:rsidR="005255F6" w:rsidRDefault="002D6A65">
      <w:pPr>
        <w:ind w:left="146"/>
        <w:rPr>
          <w:sz w:val="24"/>
        </w:rPr>
      </w:pPr>
      <w:r>
        <w:rPr>
          <w:sz w:val="24"/>
        </w:rPr>
        <w:t>Dodatkowe</w:t>
      </w:r>
      <w:r>
        <w:rPr>
          <w:spacing w:val="-8"/>
          <w:sz w:val="24"/>
        </w:rPr>
        <w:t xml:space="preserve"> </w:t>
      </w:r>
      <w:r>
        <w:rPr>
          <w:sz w:val="24"/>
        </w:rPr>
        <w:t>informacje</w:t>
      </w:r>
      <w:r>
        <w:rPr>
          <w:spacing w:val="-8"/>
          <w:sz w:val="24"/>
        </w:rPr>
        <w:t xml:space="preserve"> </w:t>
      </w:r>
      <w:r>
        <w:rPr>
          <w:sz w:val="24"/>
        </w:rPr>
        <w:t>można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uzyskać:</w:t>
      </w:r>
    </w:p>
    <w:p w14:paraId="22CA6E89" w14:textId="77777777" w:rsidR="005255F6" w:rsidRDefault="002D6A65">
      <w:pPr>
        <w:pStyle w:val="Akapitzlist"/>
        <w:numPr>
          <w:ilvl w:val="1"/>
          <w:numId w:val="2"/>
        </w:numPr>
        <w:tabs>
          <w:tab w:val="left" w:pos="566"/>
        </w:tabs>
        <w:spacing w:before="18" w:line="235" w:lineRule="auto"/>
        <w:ind w:left="566" w:right="212"/>
        <w:rPr>
          <w:rFonts w:ascii="Symbol" w:hAnsi="Symbol"/>
          <w:sz w:val="24"/>
        </w:rPr>
      </w:pP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Urzędzie</w:t>
      </w:r>
      <w:r>
        <w:rPr>
          <w:spacing w:val="-3"/>
          <w:sz w:val="24"/>
        </w:rPr>
        <w:t xml:space="preserve"> </w:t>
      </w:r>
      <w:r>
        <w:rPr>
          <w:sz w:val="24"/>
        </w:rPr>
        <w:t>Gminy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Racławicach,</w:t>
      </w:r>
      <w:r>
        <w:rPr>
          <w:spacing w:val="-2"/>
          <w:sz w:val="24"/>
        </w:rPr>
        <w:t xml:space="preserve"> </w:t>
      </w:r>
      <w:r>
        <w:rPr>
          <w:sz w:val="24"/>
        </w:rPr>
        <w:t>32-222</w:t>
      </w:r>
      <w:r>
        <w:rPr>
          <w:spacing w:val="-2"/>
          <w:sz w:val="24"/>
        </w:rPr>
        <w:t xml:space="preserve"> </w:t>
      </w:r>
      <w:r>
        <w:rPr>
          <w:sz w:val="24"/>
        </w:rPr>
        <w:t>Racławice</w:t>
      </w:r>
      <w:r>
        <w:rPr>
          <w:spacing w:val="-3"/>
          <w:sz w:val="24"/>
        </w:rPr>
        <w:t xml:space="preserve"> </w:t>
      </w:r>
      <w:r>
        <w:rPr>
          <w:sz w:val="24"/>
        </w:rPr>
        <w:t>15,</w:t>
      </w:r>
      <w:r>
        <w:rPr>
          <w:spacing w:val="-2"/>
          <w:sz w:val="24"/>
        </w:rPr>
        <w:t xml:space="preserve"> </w:t>
      </w:r>
      <w:r>
        <w:rPr>
          <w:sz w:val="24"/>
        </w:rPr>
        <w:t>pok.</w:t>
      </w:r>
      <w:r>
        <w:rPr>
          <w:spacing w:val="-2"/>
          <w:sz w:val="24"/>
        </w:rPr>
        <w:t xml:space="preserve"> </w:t>
      </w:r>
      <w:r>
        <w:rPr>
          <w:sz w:val="24"/>
        </w:rPr>
        <w:t>nr</w:t>
      </w:r>
      <w:r>
        <w:rPr>
          <w:spacing w:val="-2"/>
          <w:sz w:val="24"/>
        </w:rPr>
        <w:t xml:space="preserve"> </w:t>
      </w:r>
      <w:r>
        <w:rPr>
          <w:sz w:val="24"/>
        </w:rPr>
        <w:t>16,</w:t>
      </w:r>
      <w:r>
        <w:rPr>
          <w:spacing w:val="-2"/>
          <w:sz w:val="24"/>
        </w:rPr>
        <w:t xml:space="preserve"> </w:t>
      </w:r>
      <w:r>
        <w:rPr>
          <w:sz w:val="24"/>
        </w:rPr>
        <w:t>tel.</w:t>
      </w:r>
      <w:r>
        <w:rPr>
          <w:spacing w:val="-2"/>
          <w:sz w:val="24"/>
        </w:rPr>
        <w:t xml:space="preserve"> </w:t>
      </w:r>
      <w:r>
        <w:rPr>
          <w:sz w:val="24"/>
        </w:rPr>
        <w:t>41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2"/>
          <w:sz w:val="24"/>
        </w:rPr>
        <w:t xml:space="preserve"> </w:t>
      </w:r>
      <w:r>
        <w:rPr>
          <w:sz w:val="24"/>
        </w:rPr>
        <w:t>67</w:t>
      </w:r>
      <w:r>
        <w:rPr>
          <w:spacing w:val="-2"/>
          <w:sz w:val="24"/>
        </w:rPr>
        <w:t xml:space="preserve"> </w:t>
      </w:r>
      <w:r>
        <w:rPr>
          <w:sz w:val="24"/>
        </w:rPr>
        <w:t>235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w godzinach pracy Urzędu oraz na stronie internetowej </w:t>
      </w:r>
      <w:hyperlink r:id="rId7">
        <w:r>
          <w:rPr>
            <w:color w:val="00007F"/>
            <w:sz w:val="24"/>
            <w:u w:val="single" w:color="00007F"/>
          </w:rPr>
          <w:t>www.raclawice.pl,</w:t>
        </w:r>
      </w:hyperlink>
    </w:p>
    <w:p w14:paraId="4AFF30F2" w14:textId="77777777" w:rsidR="005255F6" w:rsidRDefault="005255F6">
      <w:pPr>
        <w:pStyle w:val="Tekstpodstawowy"/>
        <w:spacing w:before="24"/>
        <w:rPr>
          <w:sz w:val="24"/>
        </w:rPr>
      </w:pPr>
    </w:p>
    <w:p w14:paraId="3B059014" w14:textId="77777777" w:rsidR="005255F6" w:rsidRDefault="002D6A65">
      <w:pPr>
        <w:pStyle w:val="Akapitzlist"/>
        <w:numPr>
          <w:ilvl w:val="1"/>
          <w:numId w:val="2"/>
        </w:numPr>
        <w:tabs>
          <w:tab w:val="left" w:pos="566"/>
        </w:tabs>
        <w:spacing w:line="232" w:lineRule="auto"/>
        <w:ind w:left="566" w:right="945"/>
        <w:rPr>
          <w:rFonts w:ascii="Symbol" w:hAnsi="Symbol"/>
          <w:sz w:val="20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stronie</w:t>
      </w:r>
      <w:r>
        <w:rPr>
          <w:spacing w:val="-8"/>
          <w:sz w:val="24"/>
        </w:rPr>
        <w:t xml:space="preserve"> </w:t>
      </w:r>
      <w:r>
        <w:rPr>
          <w:sz w:val="24"/>
        </w:rPr>
        <w:t>internetowej</w:t>
      </w:r>
      <w:r>
        <w:rPr>
          <w:spacing w:val="-8"/>
          <w:sz w:val="24"/>
        </w:rPr>
        <w:t xml:space="preserve"> </w:t>
      </w:r>
      <w:r>
        <w:rPr>
          <w:sz w:val="24"/>
        </w:rPr>
        <w:t>Urzędu</w:t>
      </w:r>
      <w:r>
        <w:rPr>
          <w:spacing w:val="-7"/>
          <w:sz w:val="24"/>
        </w:rPr>
        <w:t xml:space="preserve"> </w:t>
      </w:r>
      <w:r>
        <w:rPr>
          <w:sz w:val="24"/>
        </w:rPr>
        <w:t>Marszałkowskiego</w:t>
      </w:r>
      <w:r>
        <w:rPr>
          <w:spacing w:val="-7"/>
          <w:sz w:val="24"/>
        </w:rPr>
        <w:t xml:space="preserve"> </w:t>
      </w:r>
      <w:r>
        <w:rPr>
          <w:sz w:val="24"/>
        </w:rPr>
        <w:t>Województwa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Małopolskiego: </w:t>
      </w:r>
      <w:hyperlink r:id="rId8">
        <w:r>
          <w:rPr>
            <w:color w:val="00007F"/>
            <w:spacing w:val="-2"/>
            <w:sz w:val="24"/>
            <w:u w:val="single" w:color="00007F"/>
          </w:rPr>
          <w:t>www.malopolska.pl/aktualnosci/srodowisko/wzrosnie-poziom-recyklingu-w-</w:t>
        </w:r>
      </w:hyperlink>
      <w:r>
        <w:rPr>
          <w:color w:val="00007F"/>
          <w:spacing w:val="-2"/>
          <w:sz w:val="24"/>
        </w:rPr>
        <w:t xml:space="preserve"> </w:t>
      </w:r>
      <w:hyperlink r:id="rId9">
        <w:proofErr w:type="spellStart"/>
        <w:r>
          <w:rPr>
            <w:color w:val="00007F"/>
            <w:spacing w:val="-2"/>
            <w:sz w:val="24"/>
            <w:u w:val="single" w:color="00007F"/>
          </w:rPr>
          <w:t>malopolsce</w:t>
        </w:r>
        <w:proofErr w:type="spellEnd"/>
      </w:hyperlink>
    </w:p>
    <w:p w14:paraId="5F7512C6" w14:textId="77777777" w:rsidR="005255F6" w:rsidRDefault="002D6A65">
      <w:pPr>
        <w:spacing w:before="248"/>
        <w:ind w:left="974" w:right="974"/>
        <w:jc w:val="center"/>
        <w:rPr>
          <w:b/>
        </w:rPr>
      </w:pPr>
      <w:r>
        <w:rPr>
          <w:b/>
        </w:rPr>
        <w:t xml:space="preserve">Klauzula </w:t>
      </w:r>
      <w:r>
        <w:rPr>
          <w:b/>
          <w:spacing w:val="-2"/>
        </w:rPr>
        <w:t>informacyjna</w:t>
      </w:r>
    </w:p>
    <w:p w14:paraId="295E2905" w14:textId="77777777" w:rsidR="005255F6" w:rsidRDefault="005255F6">
      <w:pPr>
        <w:pStyle w:val="Tekstpodstawowy"/>
        <w:spacing w:before="4"/>
        <w:rPr>
          <w:b/>
        </w:rPr>
      </w:pPr>
    </w:p>
    <w:p w14:paraId="1C587EA8" w14:textId="77777777" w:rsidR="005255F6" w:rsidRDefault="002D6A65">
      <w:pPr>
        <w:pStyle w:val="Tekstpodstawowy"/>
        <w:spacing w:line="250" w:lineRule="exact"/>
        <w:ind w:left="11"/>
        <w:jc w:val="center"/>
      </w:pPr>
      <w:r>
        <w:t>Stosownie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ROZPORZĄDZENIA</w:t>
      </w:r>
      <w:r>
        <w:rPr>
          <w:spacing w:val="11"/>
        </w:rPr>
        <w:t xml:space="preserve"> </w:t>
      </w:r>
      <w:r>
        <w:t>PARLAMENTU</w:t>
      </w:r>
      <w:r>
        <w:rPr>
          <w:spacing w:val="11"/>
        </w:rPr>
        <w:t xml:space="preserve"> </w:t>
      </w:r>
      <w:r>
        <w:t>EUROPEJSKIEGO</w:t>
      </w:r>
      <w:r>
        <w:rPr>
          <w:spacing w:val="11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RADY</w:t>
      </w:r>
      <w:r>
        <w:rPr>
          <w:spacing w:val="11"/>
        </w:rPr>
        <w:t xml:space="preserve"> </w:t>
      </w:r>
      <w:r>
        <w:t>(UE)</w:t>
      </w:r>
      <w:r>
        <w:rPr>
          <w:spacing w:val="11"/>
        </w:rPr>
        <w:t xml:space="preserve"> </w:t>
      </w:r>
      <w:r>
        <w:t>2016/679</w:t>
      </w:r>
      <w:r>
        <w:rPr>
          <w:spacing w:val="11"/>
        </w:rPr>
        <w:t xml:space="preserve"> </w:t>
      </w:r>
      <w:r>
        <w:rPr>
          <w:spacing w:val="-10"/>
        </w:rPr>
        <w:t>z</w:t>
      </w:r>
    </w:p>
    <w:p w14:paraId="09FFC4B5" w14:textId="77777777" w:rsidR="005255F6" w:rsidRDefault="002D6A65">
      <w:pPr>
        <w:pStyle w:val="Tekstpodstawowy"/>
        <w:spacing w:before="3" w:line="232" w:lineRule="auto"/>
        <w:ind w:left="146" w:right="137"/>
        <w:jc w:val="both"/>
      </w:pPr>
      <w:r>
        <w:t>dnia 27 kwietnia 2016 r. w sprawie ochrony osób fizycznych w związku z przetwarzaniem danych osobowych i w sprawie swobodnego przepływu takich danych oraz uchylenia dyrektywy 95/46/WE (ogólne rozporządzenie o ochronie danych) informujemy, że:</w:t>
      </w:r>
    </w:p>
    <w:p w14:paraId="342A06C8" w14:textId="77777777" w:rsidR="005255F6" w:rsidRDefault="002D6A65">
      <w:pPr>
        <w:pStyle w:val="Akapitzlist"/>
        <w:numPr>
          <w:ilvl w:val="0"/>
          <w:numId w:val="1"/>
        </w:numPr>
        <w:tabs>
          <w:tab w:val="left" w:pos="566"/>
        </w:tabs>
        <w:spacing w:before="13" w:line="230" w:lineRule="auto"/>
        <w:ind w:left="566" w:right="579"/>
      </w:pPr>
      <w:r>
        <w:t>Administrator</w:t>
      </w:r>
      <w:r>
        <w:t>em</w:t>
      </w:r>
      <w:r>
        <w:rPr>
          <w:spacing w:val="-5"/>
        </w:rPr>
        <w:t xml:space="preserve"> </w:t>
      </w:r>
      <w:r>
        <w:t>Pani/a</w:t>
      </w:r>
      <w:r>
        <w:rPr>
          <w:spacing w:val="-5"/>
        </w:rPr>
        <w:t xml:space="preserve"> </w:t>
      </w:r>
      <w:r>
        <w:t>danych</w:t>
      </w:r>
      <w:r>
        <w:rPr>
          <w:spacing w:val="-4"/>
        </w:rPr>
        <w:t xml:space="preserve"> </w:t>
      </w:r>
      <w:r>
        <w:t>osobowych</w:t>
      </w:r>
      <w:r>
        <w:rPr>
          <w:spacing w:val="-4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Gmina</w:t>
      </w:r>
      <w:r>
        <w:rPr>
          <w:spacing w:val="-5"/>
        </w:rPr>
        <w:t xml:space="preserve"> </w:t>
      </w:r>
      <w:r>
        <w:t>Racławice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siedzibą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 xml:space="preserve">Racławicach, Racławice 15, 32-222 Racławice, adres email: </w:t>
      </w:r>
      <w:hyperlink r:id="rId10">
        <w:r>
          <w:t>gmina@raclawice.pl,</w:t>
        </w:r>
      </w:hyperlink>
      <w:r>
        <w:t xml:space="preserve"> tel. 41/30 67 230.</w:t>
      </w:r>
    </w:p>
    <w:p w14:paraId="4B52F4E2" w14:textId="77777777" w:rsidR="005255F6" w:rsidRDefault="002D6A65">
      <w:pPr>
        <w:pStyle w:val="Akapitzlist"/>
        <w:numPr>
          <w:ilvl w:val="0"/>
          <w:numId w:val="1"/>
        </w:numPr>
        <w:tabs>
          <w:tab w:val="left" w:pos="566"/>
        </w:tabs>
        <w:spacing w:before="9" w:line="230" w:lineRule="auto"/>
        <w:ind w:left="566" w:right="408"/>
      </w:pPr>
      <w:r>
        <w:t>W</w:t>
      </w:r>
      <w:r>
        <w:rPr>
          <w:spacing w:val="-4"/>
        </w:rPr>
        <w:t xml:space="preserve"> </w:t>
      </w:r>
      <w:r>
        <w:t>sprawach</w:t>
      </w:r>
      <w:r>
        <w:rPr>
          <w:spacing w:val="-4"/>
        </w:rPr>
        <w:t xml:space="preserve"> </w:t>
      </w:r>
      <w:r>
        <w:t>związanych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danymi</w:t>
      </w:r>
      <w:r>
        <w:rPr>
          <w:spacing w:val="-4"/>
        </w:rPr>
        <w:t xml:space="preserve"> </w:t>
      </w:r>
      <w:r>
        <w:t>osobowymi</w:t>
      </w:r>
      <w:r>
        <w:rPr>
          <w:spacing w:val="-4"/>
        </w:rPr>
        <w:t xml:space="preserve"> </w:t>
      </w:r>
      <w:r>
        <w:t>można</w:t>
      </w:r>
      <w:r>
        <w:rPr>
          <w:spacing w:val="-4"/>
        </w:rPr>
        <w:t xml:space="preserve"> </w:t>
      </w:r>
      <w:r>
        <w:t>kontak</w:t>
      </w:r>
      <w:r>
        <w:t>tować</w:t>
      </w:r>
      <w:r>
        <w:rPr>
          <w:spacing w:val="-4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Inspektorem</w:t>
      </w:r>
      <w:r>
        <w:rPr>
          <w:spacing w:val="-4"/>
        </w:rPr>
        <w:t xml:space="preserve"> </w:t>
      </w:r>
      <w:r>
        <w:t xml:space="preserve">Ochrony Danych przesyłając e-mail na adres: </w:t>
      </w:r>
      <w:hyperlink r:id="rId11">
        <w:r>
          <w:rPr>
            <w:color w:val="00007F"/>
            <w:u w:val="single" w:color="00007F"/>
          </w:rPr>
          <w:t>iod@raclawice.pl.</w:t>
        </w:r>
      </w:hyperlink>
    </w:p>
    <w:p w14:paraId="48894DDB" w14:textId="77777777" w:rsidR="005255F6" w:rsidRDefault="002D6A65">
      <w:pPr>
        <w:pStyle w:val="Akapitzlist"/>
        <w:numPr>
          <w:ilvl w:val="0"/>
          <w:numId w:val="1"/>
        </w:numPr>
        <w:tabs>
          <w:tab w:val="left" w:pos="566"/>
        </w:tabs>
        <w:spacing w:before="10" w:line="235" w:lineRule="auto"/>
        <w:ind w:left="566" w:right="136"/>
        <w:jc w:val="both"/>
      </w:pPr>
      <w:r>
        <w:t>Przetwarzanie Pani/a danych osobowych odbywa się w celu zgłoszenia chęci otrzymania kompostownika na odpady biodegradowalne dla gospodarstwa domowego zlokalizowanego na terenie Gminy Racławice, w związku z weryfikacją przez Gminę zainteresowania mieszkańcó</w:t>
      </w:r>
      <w:r>
        <w:t>w kompostownikami, a w przypadku pozyskania przez Gminę dofinansowania z budżetu Województwa</w:t>
      </w:r>
      <w:r>
        <w:rPr>
          <w:spacing w:val="-3"/>
        </w:rPr>
        <w:t xml:space="preserve"> </w:t>
      </w:r>
      <w:r>
        <w:t>Małopolskiego</w:t>
      </w:r>
      <w:r>
        <w:rPr>
          <w:spacing w:val="-3"/>
        </w:rPr>
        <w:t xml:space="preserve"> </w:t>
      </w:r>
      <w:r>
        <w:t>również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celu</w:t>
      </w:r>
      <w:r>
        <w:rPr>
          <w:spacing w:val="-3"/>
        </w:rPr>
        <w:t xml:space="preserve"> </w:t>
      </w:r>
      <w:r>
        <w:t>kontaktu</w:t>
      </w:r>
      <w:r>
        <w:rPr>
          <w:spacing w:val="-3"/>
        </w:rPr>
        <w:t xml:space="preserve"> </w:t>
      </w:r>
      <w:r>
        <w:t>dotyczącego</w:t>
      </w:r>
      <w:r>
        <w:rPr>
          <w:spacing w:val="-3"/>
        </w:rPr>
        <w:t xml:space="preserve"> </w:t>
      </w:r>
      <w:r>
        <w:t>przedmiotu</w:t>
      </w:r>
      <w:r>
        <w:rPr>
          <w:spacing w:val="-3"/>
        </w:rPr>
        <w:t xml:space="preserve"> </w:t>
      </w:r>
      <w:r>
        <w:t>oświadczenia,</w:t>
      </w:r>
      <w:r>
        <w:rPr>
          <w:spacing w:val="-3"/>
        </w:rPr>
        <w:t xml:space="preserve"> </w:t>
      </w:r>
      <w:r>
        <w:t>na podstawie dobrowolnie wyrażonej zgody na przetwarzanie danych osobowych zgodnie z art</w:t>
      </w:r>
      <w:r>
        <w:t>. 6 ust. 1 lit. a RODO.</w:t>
      </w:r>
    </w:p>
    <w:p w14:paraId="567C9689" w14:textId="77777777" w:rsidR="005255F6" w:rsidRDefault="002D6A65">
      <w:pPr>
        <w:pStyle w:val="Akapitzlist"/>
        <w:numPr>
          <w:ilvl w:val="0"/>
          <w:numId w:val="1"/>
        </w:numPr>
        <w:tabs>
          <w:tab w:val="left" w:pos="566"/>
        </w:tabs>
        <w:spacing w:before="15" w:line="232" w:lineRule="auto"/>
        <w:ind w:left="566" w:right="169"/>
        <w:jc w:val="both"/>
      </w:pPr>
      <w:r>
        <w:t>Pani/a dane mogą być udostępniane podmiotom upoważnionym do tego na podstawie przepisów prawa. Mogą zostać także udostępnione podmiotom realizującym czynności niezbędne do zrealizowania wskazanego celu przetwarzania.</w:t>
      </w:r>
    </w:p>
    <w:p w14:paraId="04A7E6A8" w14:textId="77777777" w:rsidR="005255F6" w:rsidRDefault="002D6A65">
      <w:pPr>
        <w:pStyle w:val="Akapitzlist"/>
        <w:numPr>
          <w:ilvl w:val="0"/>
          <w:numId w:val="1"/>
        </w:numPr>
        <w:tabs>
          <w:tab w:val="left" w:pos="566"/>
        </w:tabs>
        <w:spacing w:before="12" w:line="230" w:lineRule="auto"/>
        <w:ind w:left="566" w:right="940"/>
        <w:jc w:val="both"/>
      </w:pPr>
      <w:r>
        <w:t>Pani/a</w:t>
      </w:r>
      <w:r>
        <w:rPr>
          <w:spacing w:val="-4"/>
        </w:rPr>
        <w:t xml:space="preserve"> </w:t>
      </w:r>
      <w:r>
        <w:t>dane</w:t>
      </w:r>
      <w:r>
        <w:rPr>
          <w:spacing w:val="-4"/>
        </w:rPr>
        <w:t xml:space="preserve"> </w:t>
      </w:r>
      <w:r>
        <w:t>oso</w:t>
      </w:r>
      <w:r>
        <w:t>bowe</w:t>
      </w:r>
      <w:r>
        <w:rPr>
          <w:spacing w:val="-4"/>
        </w:rPr>
        <w:t xml:space="preserve"> </w:t>
      </w:r>
      <w:r>
        <w:t>będą</w:t>
      </w:r>
      <w:r>
        <w:rPr>
          <w:spacing w:val="-4"/>
        </w:rPr>
        <w:t xml:space="preserve"> </w:t>
      </w:r>
      <w:r>
        <w:t>przetwarzane</w:t>
      </w:r>
      <w:r>
        <w:rPr>
          <w:spacing w:val="-4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okres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lat</w:t>
      </w:r>
      <w:r>
        <w:rPr>
          <w:spacing w:val="-4"/>
        </w:rPr>
        <w:t xml:space="preserve"> </w:t>
      </w:r>
      <w:r>
        <w:t>kalendarzowych</w:t>
      </w:r>
      <w:r>
        <w:rPr>
          <w:spacing w:val="-3"/>
        </w:rPr>
        <w:t xml:space="preserve"> </w:t>
      </w:r>
      <w:r>
        <w:t>licząc</w:t>
      </w:r>
      <w:r>
        <w:rPr>
          <w:spacing w:val="-4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roku następującego po roku, w którym nastąpił obowiązek podatkowy.</w:t>
      </w:r>
    </w:p>
    <w:p w14:paraId="38486930" w14:textId="77777777" w:rsidR="005255F6" w:rsidRDefault="002D6A65">
      <w:pPr>
        <w:pStyle w:val="Akapitzlist"/>
        <w:numPr>
          <w:ilvl w:val="0"/>
          <w:numId w:val="1"/>
        </w:numPr>
        <w:tabs>
          <w:tab w:val="left" w:pos="566"/>
        </w:tabs>
        <w:spacing w:before="10" w:line="232" w:lineRule="auto"/>
        <w:ind w:left="566" w:right="141"/>
        <w:jc w:val="both"/>
      </w:pPr>
      <w:r>
        <w:t xml:space="preserve">Posiada Pan/i prawo żądania dostępu do swoich danych osobowych, a także ich sprostowania (poprawiania). Przysługuje Pani/u </w:t>
      </w:r>
      <w:r>
        <w:t>także prawo do żądania usunięcia lub ograniczenia przetwarzania, a także sprzeciwu na przetwarzanie, przy czym przysługuje ono jedynie w</w:t>
      </w:r>
      <w:r>
        <w:rPr>
          <w:spacing w:val="40"/>
        </w:rPr>
        <w:t xml:space="preserve"> </w:t>
      </w:r>
      <w:r>
        <w:t xml:space="preserve">sytuacji, jeżeli dalsze przetwarzanie nie jest niezbędne do wywiązania się przez Administratora z obowiązku prawnego i </w:t>
      </w:r>
      <w:r>
        <w:t>nie występują inne nadrzędne prawne podstawy przetwarzania.</w:t>
      </w:r>
    </w:p>
    <w:p w14:paraId="4CF82C14" w14:textId="77777777" w:rsidR="005255F6" w:rsidRDefault="002D6A65">
      <w:pPr>
        <w:pStyle w:val="Akapitzlist"/>
        <w:numPr>
          <w:ilvl w:val="0"/>
          <w:numId w:val="1"/>
        </w:numPr>
        <w:tabs>
          <w:tab w:val="left" w:pos="566"/>
        </w:tabs>
        <w:spacing w:before="17" w:line="232" w:lineRule="auto"/>
        <w:ind w:left="566" w:right="139"/>
        <w:jc w:val="both"/>
      </w:pPr>
      <w:r>
        <w:t xml:space="preserve">Przysługuje Pani/u prawo wniesienia skargi na realizowane przez Administratora przetwarzanie do Prezesa UODO (na adres: Prezes Urzędu Ochrony Danych Osobowych, ul. Stawki 2, 00 - 193 </w:t>
      </w:r>
      <w:r>
        <w:rPr>
          <w:spacing w:val="-2"/>
        </w:rPr>
        <w:t>Warszawa).</w:t>
      </w:r>
    </w:p>
    <w:p w14:paraId="67BFECB4" w14:textId="77777777" w:rsidR="005255F6" w:rsidRDefault="002D6A65">
      <w:pPr>
        <w:pStyle w:val="Akapitzlist"/>
        <w:numPr>
          <w:ilvl w:val="0"/>
          <w:numId w:val="1"/>
        </w:numPr>
        <w:tabs>
          <w:tab w:val="left" w:pos="566"/>
        </w:tabs>
        <w:spacing w:before="6"/>
        <w:ind w:left="566"/>
        <w:jc w:val="both"/>
      </w:pPr>
      <w:r>
        <w:t>Podanie</w:t>
      </w:r>
      <w:r>
        <w:rPr>
          <w:spacing w:val="-6"/>
        </w:rPr>
        <w:t xml:space="preserve"> </w:t>
      </w:r>
      <w:r>
        <w:t>danych</w:t>
      </w:r>
      <w:r>
        <w:rPr>
          <w:spacing w:val="-3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dobrowolne,</w:t>
      </w:r>
      <w:r>
        <w:rPr>
          <w:spacing w:val="-3"/>
        </w:rPr>
        <w:t xml:space="preserve"> </w:t>
      </w:r>
      <w:r>
        <w:t>ale</w:t>
      </w:r>
      <w:r>
        <w:rPr>
          <w:spacing w:val="-3"/>
        </w:rPr>
        <w:t xml:space="preserve"> </w:t>
      </w:r>
      <w:r>
        <w:t>niezbędne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realizację</w:t>
      </w:r>
      <w:r>
        <w:rPr>
          <w:spacing w:val="-3"/>
        </w:rPr>
        <w:t xml:space="preserve"> </w:t>
      </w:r>
      <w:r>
        <w:t>ce</w:t>
      </w:r>
      <w:r>
        <w:t>lów,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których</w:t>
      </w:r>
      <w:r>
        <w:rPr>
          <w:spacing w:val="-3"/>
        </w:rPr>
        <w:t xml:space="preserve"> </w:t>
      </w:r>
      <w:r>
        <w:t>mowa</w:t>
      </w:r>
      <w:r>
        <w:rPr>
          <w:spacing w:val="-3"/>
        </w:rPr>
        <w:t xml:space="preserve"> </w:t>
      </w:r>
      <w:r>
        <w:rPr>
          <w:spacing w:val="-2"/>
        </w:rPr>
        <w:t>powyżej.</w:t>
      </w:r>
    </w:p>
    <w:sectPr w:rsidR="005255F6">
      <w:pgSz w:w="11910" w:h="16840"/>
      <w:pgMar w:top="104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34969"/>
    <w:multiLevelType w:val="hybridMultilevel"/>
    <w:tmpl w:val="10DAEE7A"/>
    <w:lvl w:ilvl="0" w:tplc="7DDCDA48">
      <w:start w:val="1"/>
      <w:numFmt w:val="decimal"/>
      <w:lvlText w:val="%1."/>
      <w:lvlJc w:val="left"/>
      <w:pPr>
        <w:ind w:left="567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9C0FE4A">
      <w:numFmt w:val="bullet"/>
      <w:lvlText w:val="•"/>
      <w:lvlJc w:val="left"/>
      <w:pPr>
        <w:ind w:left="1439" w:hanging="356"/>
      </w:pPr>
      <w:rPr>
        <w:rFonts w:hint="default"/>
        <w:lang w:val="pl-PL" w:eastAsia="en-US" w:bidi="ar-SA"/>
      </w:rPr>
    </w:lvl>
    <w:lvl w:ilvl="2" w:tplc="1430D04C">
      <w:numFmt w:val="bullet"/>
      <w:lvlText w:val="•"/>
      <w:lvlJc w:val="left"/>
      <w:pPr>
        <w:ind w:left="2319" w:hanging="356"/>
      </w:pPr>
      <w:rPr>
        <w:rFonts w:hint="default"/>
        <w:lang w:val="pl-PL" w:eastAsia="en-US" w:bidi="ar-SA"/>
      </w:rPr>
    </w:lvl>
    <w:lvl w:ilvl="3" w:tplc="6ED42AA8">
      <w:numFmt w:val="bullet"/>
      <w:lvlText w:val="•"/>
      <w:lvlJc w:val="left"/>
      <w:pPr>
        <w:ind w:left="3198" w:hanging="356"/>
      </w:pPr>
      <w:rPr>
        <w:rFonts w:hint="default"/>
        <w:lang w:val="pl-PL" w:eastAsia="en-US" w:bidi="ar-SA"/>
      </w:rPr>
    </w:lvl>
    <w:lvl w:ilvl="4" w:tplc="D0500AF8">
      <w:numFmt w:val="bullet"/>
      <w:lvlText w:val="•"/>
      <w:lvlJc w:val="left"/>
      <w:pPr>
        <w:ind w:left="4078" w:hanging="356"/>
      </w:pPr>
      <w:rPr>
        <w:rFonts w:hint="default"/>
        <w:lang w:val="pl-PL" w:eastAsia="en-US" w:bidi="ar-SA"/>
      </w:rPr>
    </w:lvl>
    <w:lvl w:ilvl="5" w:tplc="18F009FC">
      <w:numFmt w:val="bullet"/>
      <w:lvlText w:val="•"/>
      <w:lvlJc w:val="left"/>
      <w:pPr>
        <w:ind w:left="4958" w:hanging="356"/>
      </w:pPr>
      <w:rPr>
        <w:rFonts w:hint="default"/>
        <w:lang w:val="pl-PL" w:eastAsia="en-US" w:bidi="ar-SA"/>
      </w:rPr>
    </w:lvl>
    <w:lvl w:ilvl="6" w:tplc="41B87C7A">
      <w:numFmt w:val="bullet"/>
      <w:lvlText w:val="•"/>
      <w:lvlJc w:val="left"/>
      <w:pPr>
        <w:ind w:left="5837" w:hanging="356"/>
      </w:pPr>
      <w:rPr>
        <w:rFonts w:hint="default"/>
        <w:lang w:val="pl-PL" w:eastAsia="en-US" w:bidi="ar-SA"/>
      </w:rPr>
    </w:lvl>
    <w:lvl w:ilvl="7" w:tplc="E3C6BF3C">
      <w:numFmt w:val="bullet"/>
      <w:lvlText w:val="•"/>
      <w:lvlJc w:val="left"/>
      <w:pPr>
        <w:ind w:left="6717" w:hanging="356"/>
      </w:pPr>
      <w:rPr>
        <w:rFonts w:hint="default"/>
        <w:lang w:val="pl-PL" w:eastAsia="en-US" w:bidi="ar-SA"/>
      </w:rPr>
    </w:lvl>
    <w:lvl w:ilvl="8" w:tplc="F54615EA">
      <w:numFmt w:val="bullet"/>
      <w:lvlText w:val="•"/>
      <w:lvlJc w:val="left"/>
      <w:pPr>
        <w:ind w:left="7596" w:hanging="356"/>
      </w:pPr>
      <w:rPr>
        <w:rFonts w:hint="default"/>
        <w:lang w:val="pl-PL" w:eastAsia="en-US" w:bidi="ar-SA"/>
      </w:rPr>
    </w:lvl>
  </w:abstractNum>
  <w:abstractNum w:abstractNumId="1" w15:restartNumberingAfterBreak="0">
    <w:nsid w:val="79C2508A"/>
    <w:multiLevelType w:val="hybridMultilevel"/>
    <w:tmpl w:val="05F4B34C"/>
    <w:lvl w:ilvl="0" w:tplc="191492D4">
      <w:start w:val="1"/>
      <w:numFmt w:val="decimal"/>
      <w:lvlText w:val="%1."/>
      <w:lvlJc w:val="left"/>
      <w:pPr>
        <w:ind w:left="42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1809D2E">
      <w:numFmt w:val="bullet"/>
      <w:lvlText w:val=""/>
      <w:lvlJc w:val="left"/>
      <w:pPr>
        <w:ind w:left="567" w:hanging="424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2" w:tplc="98C2D746">
      <w:numFmt w:val="bullet"/>
      <w:lvlText w:val="•"/>
      <w:lvlJc w:val="left"/>
      <w:pPr>
        <w:ind w:left="1537" w:hanging="424"/>
      </w:pPr>
      <w:rPr>
        <w:rFonts w:hint="default"/>
        <w:lang w:val="pl-PL" w:eastAsia="en-US" w:bidi="ar-SA"/>
      </w:rPr>
    </w:lvl>
    <w:lvl w:ilvl="3" w:tplc="4A52AB64">
      <w:numFmt w:val="bullet"/>
      <w:lvlText w:val="•"/>
      <w:lvlJc w:val="left"/>
      <w:pPr>
        <w:ind w:left="2514" w:hanging="424"/>
      </w:pPr>
      <w:rPr>
        <w:rFonts w:hint="default"/>
        <w:lang w:val="pl-PL" w:eastAsia="en-US" w:bidi="ar-SA"/>
      </w:rPr>
    </w:lvl>
    <w:lvl w:ilvl="4" w:tplc="864CA856">
      <w:numFmt w:val="bullet"/>
      <w:lvlText w:val="•"/>
      <w:lvlJc w:val="left"/>
      <w:pPr>
        <w:ind w:left="3492" w:hanging="424"/>
      </w:pPr>
      <w:rPr>
        <w:rFonts w:hint="default"/>
        <w:lang w:val="pl-PL" w:eastAsia="en-US" w:bidi="ar-SA"/>
      </w:rPr>
    </w:lvl>
    <w:lvl w:ilvl="5" w:tplc="8188C80A">
      <w:numFmt w:val="bullet"/>
      <w:lvlText w:val="•"/>
      <w:lvlJc w:val="left"/>
      <w:pPr>
        <w:ind w:left="4469" w:hanging="424"/>
      </w:pPr>
      <w:rPr>
        <w:rFonts w:hint="default"/>
        <w:lang w:val="pl-PL" w:eastAsia="en-US" w:bidi="ar-SA"/>
      </w:rPr>
    </w:lvl>
    <w:lvl w:ilvl="6" w:tplc="DCA648AC">
      <w:numFmt w:val="bullet"/>
      <w:lvlText w:val="•"/>
      <w:lvlJc w:val="left"/>
      <w:pPr>
        <w:ind w:left="5446" w:hanging="424"/>
      </w:pPr>
      <w:rPr>
        <w:rFonts w:hint="default"/>
        <w:lang w:val="pl-PL" w:eastAsia="en-US" w:bidi="ar-SA"/>
      </w:rPr>
    </w:lvl>
    <w:lvl w:ilvl="7" w:tplc="407408E8">
      <w:numFmt w:val="bullet"/>
      <w:lvlText w:val="•"/>
      <w:lvlJc w:val="left"/>
      <w:pPr>
        <w:ind w:left="6424" w:hanging="424"/>
      </w:pPr>
      <w:rPr>
        <w:rFonts w:hint="default"/>
        <w:lang w:val="pl-PL" w:eastAsia="en-US" w:bidi="ar-SA"/>
      </w:rPr>
    </w:lvl>
    <w:lvl w:ilvl="8" w:tplc="13B2FBE8">
      <w:numFmt w:val="bullet"/>
      <w:lvlText w:val="•"/>
      <w:lvlJc w:val="left"/>
      <w:pPr>
        <w:ind w:left="7401" w:hanging="424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5F6"/>
    <w:rsid w:val="002D6A65"/>
    <w:rsid w:val="0052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119A2"/>
  <w15:docId w15:val="{018F9AE1-6352-48C6-A7EE-CCE9E582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566" w:hanging="356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lopolska.pl/aktualnosci/srodowisko/wzrosnie-poziom-recyklingu-w-malopolsc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alwaria-zebrzydowska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k@kalwaria-zebrzydowska.pl" TargetMode="External"/><Relationship Id="rId11" Type="http://schemas.openxmlformats.org/officeDocument/2006/relationships/hyperlink" Target="mailto:ochronadanych@kalwaria-zebrzydowska.pl" TargetMode="External"/><Relationship Id="rId5" Type="http://schemas.openxmlformats.org/officeDocument/2006/relationships/hyperlink" Target="mailto:kkielian@raclawice.pl" TargetMode="External"/><Relationship Id="rId10" Type="http://schemas.openxmlformats.org/officeDocument/2006/relationships/hyperlink" Target="mailto:gmina@raclawic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lopolska.pl/aktualnosci/srodowisko/wzrosnie-poziom-recyklingu-w-malopols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4299</Characters>
  <Application>Microsoft Office Word</Application>
  <DocSecurity>0</DocSecurity>
  <Lines>35</Lines>
  <Paragraphs>10</Paragraphs>
  <ScaleCrop>false</ScaleCrop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Kielian</dc:creator>
  <cp:lastModifiedBy>Kielian</cp:lastModifiedBy>
  <cp:revision>2</cp:revision>
  <dcterms:created xsi:type="dcterms:W3CDTF">2026-01-21T10:55:00Z</dcterms:created>
  <dcterms:modified xsi:type="dcterms:W3CDTF">2026-01-21T10:55:00Z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2025-02-05T00:00:00Z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7.5</vt:lpwstr>
  </property>
  <property fmtid="{D5CDD505-2E9C-101B-9397-08002B2CF9AE}" pid="5" name="LastSaved">
    <vt:filetime>2025-02-05T00:00:00Z</vt:filetime>
  </property>
</Properties>
</file>